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44" w:rsidRPr="005A672F" w:rsidRDefault="006947E8" w:rsidP="007539FF">
      <w:pPr>
        <w:jc w:val="left"/>
        <w:outlineLvl w:val="0"/>
        <w:rPr>
          <w:rFonts w:asciiTheme="minorEastAsia" w:eastAsiaTheme="minorEastAsia" w:hAnsiTheme="minorEastAsia"/>
        </w:rPr>
      </w:pPr>
      <w:r>
        <w:rPr>
          <w:rFonts w:asciiTheme="minorEastAsia" w:eastAsiaTheme="minorEastAsia" w:hAnsiTheme="minorEastAsia" w:hint="eastAsia"/>
        </w:rPr>
        <w:t>１</w:t>
      </w:r>
      <w:bookmarkStart w:id="0" w:name="_GoBack"/>
      <w:bookmarkEnd w:id="0"/>
      <w:r>
        <w:rPr>
          <w:rFonts w:asciiTheme="minorEastAsia" w:eastAsiaTheme="minorEastAsia" w:hAnsiTheme="minorEastAsia" w:hint="eastAsia"/>
        </w:rPr>
        <w:t>２</w:t>
      </w:r>
      <w:r w:rsidR="00B37E44" w:rsidRPr="005A672F">
        <w:rPr>
          <w:rFonts w:asciiTheme="minorEastAsia" w:eastAsiaTheme="minorEastAsia" w:hAnsiTheme="minorEastAsia" w:hint="eastAsia"/>
        </w:rPr>
        <w:t>．「登録事業及び技術者数調書」の</w:t>
      </w:r>
      <w:r w:rsidR="00FD4076" w:rsidRPr="005A672F">
        <w:rPr>
          <w:rFonts w:asciiTheme="minorEastAsia" w:eastAsiaTheme="minorEastAsia" w:hAnsiTheme="minorEastAsia" w:hint="eastAsia"/>
        </w:rPr>
        <w:t>記入</w:t>
      </w:r>
      <w:r w:rsidR="007539FF" w:rsidRPr="005A672F">
        <w:rPr>
          <w:rFonts w:asciiTheme="minorEastAsia" w:eastAsiaTheme="minorEastAsia" w:hAnsiTheme="minorEastAsia" w:hint="eastAsia"/>
        </w:rPr>
        <w:t>のしかた</w:t>
      </w:r>
    </w:p>
    <w:p w:rsidR="00FB3A91" w:rsidRPr="005A672F" w:rsidRDefault="00FB3A91" w:rsidP="007539FF">
      <w:pPr>
        <w:jc w:val="left"/>
        <w:outlineLvl w:val="0"/>
        <w:rPr>
          <w:rFonts w:asciiTheme="minorEastAsia" w:eastAsiaTheme="minorEastAsia" w:hAnsiTheme="minorEastAsia"/>
        </w:rPr>
      </w:pPr>
    </w:p>
    <w:p w:rsidR="001E52A7" w:rsidRPr="005A672F" w:rsidRDefault="001E52A7" w:rsidP="009B2941">
      <w:pPr>
        <w:jc w:val="left"/>
        <w:rPr>
          <w:rFonts w:asciiTheme="minorEastAsia" w:eastAsiaTheme="minorEastAsia" w:hAnsiTheme="minorEastAsia"/>
        </w:rPr>
      </w:pPr>
      <w:r w:rsidRPr="005A672F">
        <w:rPr>
          <w:rFonts w:asciiTheme="minorEastAsia" w:eastAsiaTheme="minorEastAsia" w:hAnsiTheme="minorEastAsia" w:hint="eastAsia"/>
        </w:rPr>
        <w:t xml:space="preserve">　＜基本説明事項＞</w:t>
      </w:r>
    </w:p>
    <w:p w:rsidR="001E52A7" w:rsidRPr="005A672F" w:rsidRDefault="001E52A7" w:rsidP="00CC036D">
      <w:pPr>
        <w:ind w:left="453" w:hangingChars="200" w:hanging="453"/>
        <w:jc w:val="left"/>
        <w:rPr>
          <w:rFonts w:asciiTheme="minorEastAsia" w:eastAsiaTheme="minorEastAsia" w:hAnsiTheme="minorEastAsia"/>
        </w:rPr>
      </w:pPr>
      <w:r w:rsidRPr="005A672F">
        <w:rPr>
          <w:rFonts w:asciiTheme="minorEastAsia" w:eastAsiaTheme="minorEastAsia" w:hAnsiTheme="minorEastAsia" w:hint="eastAsia"/>
        </w:rPr>
        <w:t xml:space="preserve">　</w:t>
      </w:r>
      <w:r w:rsidR="00797918" w:rsidRPr="005A672F">
        <w:rPr>
          <w:rFonts w:asciiTheme="minorEastAsia" w:eastAsiaTheme="minorEastAsia" w:hAnsiTheme="minorEastAsia" w:hint="eastAsia"/>
        </w:rPr>
        <w:t>Ⅰ</w:t>
      </w:r>
      <w:r w:rsidRPr="005A672F">
        <w:rPr>
          <w:rFonts w:asciiTheme="minorEastAsia" w:eastAsiaTheme="minorEastAsia" w:hAnsiTheme="minorEastAsia" w:hint="eastAsia"/>
        </w:rPr>
        <w:t xml:space="preserve">　この書類</w:t>
      </w:r>
      <w:r w:rsidRPr="005A672F">
        <w:rPr>
          <w:rFonts w:asciiTheme="minorEastAsia" w:eastAsiaTheme="minorEastAsia" w:hAnsiTheme="minorEastAsia" w:hint="eastAsia"/>
          <w:color w:val="000000"/>
        </w:rPr>
        <w:t>は、</w:t>
      </w:r>
      <w:r w:rsidRPr="005A672F">
        <w:rPr>
          <w:rFonts w:asciiTheme="minorEastAsia" w:eastAsiaTheme="minorEastAsia" w:hAnsiTheme="minorEastAsia" w:hint="eastAsia"/>
          <w:b/>
          <w:color w:val="FF0000"/>
        </w:rPr>
        <w:t>「測量及び建設コンサルタント等業務」</w:t>
      </w:r>
      <w:r w:rsidRPr="005A672F">
        <w:rPr>
          <w:rFonts w:asciiTheme="minorEastAsia" w:eastAsiaTheme="minorEastAsia" w:hAnsiTheme="minorEastAsia" w:hint="eastAsia"/>
          <w:color w:val="000000"/>
        </w:rPr>
        <w:t>に業者登録申請</w:t>
      </w:r>
      <w:r w:rsidR="0013255C" w:rsidRPr="005A672F">
        <w:rPr>
          <w:rFonts w:asciiTheme="minorEastAsia" w:eastAsiaTheme="minorEastAsia" w:hAnsiTheme="minorEastAsia" w:hint="eastAsia"/>
          <w:color w:val="000000"/>
        </w:rPr>
        <w:t>を</w:t>
      </w:r>
      <w:r w:rsidRPr="005A672F">
        <w:rPr>
          <w:rFonts w:asciiTheme="minorEastAsia" w:eastAsiaTheme="minorEastAsia" w:hAnsiTheme="minorEastAsia" w:hint="eastAsia"/>
          <w:color w:val="000000"/>
        </w:rPr>
        <w:t>する</w:t>
      </w:r>
      <w:r w:rsidR="00ED5A77" w:rsidRPr="005A672F">
        <w:rPr>
          <w:rFonts w:asciiTheme="minorEastAsia" w:eastAsiaTheme="minorEastAsia" w:hAnsiTheme="minorEastAsia" w:hint="eastAsia"/>
          <w:color w:val="000000"/>
        </w:rPr>
        <w:t>かた</w:t>
      </w:r>
      <w:r w:rsidRPr="005A672F">
        <w:rPr>
          <w:rFonts w:asciiTheme="minorEastAsia" w:eastAsiaTheme="minorEastAsia" w:hAnsiTheme="minorEastAsia" w:hint="eastAsia"/>
        </w:rPr>
        <w:t>が</w:t>
      </w:r>
      <w:r w:rsidR="00590BF8" w:rsidRPr="005A672F">
        <w:rPr>
          <w:rFonts w:asciiTheme="minorEastAsia" w:eastAsiaTheme="minorEastAsia" w:hAnsiTheme="minorEastAsia" w:hint="eastAsia"/>
        </w:rPr>
        <w:t>作成してください</w:t>
      </w:r>
      <w:r w:rsidRPr="005A672F">
        <w:rPr>
          <w:rFonts w:asciiTheme="minorEastAsia" w:eastAsiaTheme="minorEastAsia" w:hAnsiTheme="minorEastAsia" w:hint="eastAsia"/>
        </w:rPr>
        <w:t>。</w:t>
      </w:r>
    </w:p>
    <w:p w:rsidR="00482163" w:rsidRDefault="00482163" w:rsidP="003648DA">
      <w:pPr>
        <w:ind w:left="453" w:hangingChars="200" w:hanging="453"/>
        <w:jc w:val="left"/>
        <w:rPr>
          <w:rFonts w:asciiTheme="minorEastAsia" w:eastAsiaTheme="minorEastAsia" w:hAnsiTheme="minorEastAsia"/>
        </w:rPr>
      </w:pPr>
    </w:p>
    <w:p w:rsidR="001E52A7" w:rsidRPr="005A672F" w:rsidRDefault="003648DA" w:rsidP="003648DA">
      <w:pPr>
        <w:ind w:left="453" w:hangingChars="200" w:hanging="453"/>
        <w:jc w:val="left"/>
        <w:rPr>
          <w:rFonts w:asciiTheme="minorEastAsia" w:eastAsiaTheme="minorEastAsia" w:hAnsiTheme="minorEastAsia"/>
        </w:rPr>
      </w:pPr>
      <w:r w:rsidRPr="005A672F">
        <w:rPr>
          <w:rFonts w:asciiTheme="minorEastAsia" w:eastAsiaTheme="minorEastAsia" w:hAnsiTheme="minorEastAsia" w:hint="eastAsia"/>
        </w:rPr>
        <w:t xml:space="preserve">　</w:t>
      </w:r>
      <w:r w:rsidR="00797918" w:rsidRPr="005A672F">
        <w:rPr>
          <w:rFonts w:asciiTheme="minorEastAsia" w:eastAsiaTheme="minorEastAsia" w:hAnsiTheme="minorEastAsia" w:hint="eastAsia"/>
        </w:rPr>
        <w:t>Ⅱ</w:t>
      </w:r>
      <w:r w:rsidR="001E52A7" w:rsidRPr="005A672F">
        <w:rPr>
          <w:rFonts w:asciiTheme="minorEastAsia" w:eastAsiaTheme="minorEastAsia" w:hAnsiTheme="minorEastAsia" w:hint="eastAsia"/>
        </w:rPr>
        <w:t xml:space="preserve">　法令</w:t>
      </w:r>
      <w:r w:rsidR="006125AE" w:rsidRPr="005A672F">
        <w:rPr>
          <w:rFonts w:asciiTheme="minorEastAsia" w:eastAsiaTheme="minorEastAsia" w:hAnsiTheme="minorEastAsia" w:hint="eastAsia"/>
        </w:rPr>
        <w:t>等</w:t>
      </w:r>
      <w:r w:rsidR="001E52A7" w:rsidRPr="005A672F">
        <w:rPr>
          <w:rFonts w:asciiTheme="minorEastAsia" w:eastAsiaTheme="minorEastAsia" w:hAnsiTheme="minorEastAsia" w:hint="eastAsia"/>
        </w:rPr>
        <w:t>に基づ</w:t>
      </w:r>
      <w:r w:rsidR="007B08DE" w:rsidRPr="005A672F">
        <w:rPr>
          <w:rFonts w:asciiTheme="minorEastAsia" w:eastAsiaTheme="minorEastAsia" w:hAnsiTheme="minorEastAsia" w:hint="eastAsia"/>
        </w:rPr>
        <w:t>いて</w:t>
      </w:r>
      <w:r w:rsidR="001E52A7" w:rsidRPr="005A672F">
        <w:rPr>
          <w:rFonts w:asciiTheme="minorEastAsia" w:eastAsiaTheme="minorEastAsia" w:hAnsiTheme="minorEastAsia" w:hint="eastAsia"/>
        </w:rPr>
        <w:t>登録を受けている</w:t>
      </w:r>
      <w:r w:rsidR="006125AE" w:rsidRPr="005A672F">
        <w:rPr>
          <w:rFonts w:asciiTheme="minorEastAsia" w:eastAsiaTheme="minorEastAsia" w:hAnsiTheme="minorEastAsia" w:hint="eastAsia"/>
        </w:rPr>
        <w:t>事業</w:t>
      </w:r>
      <w:r w:rsidR="007B08DE" w:rsidRPr="005A672F">
        <w:rPr>
          <w:rFonts w:asciiTheme="minorEastAsia" w:eastAsiaTheme="minorEastAsia" w:hAnsiTheme="minorEastAsia" w:hint="eastAsia"/>
        </w:rPr>
        <w:t>の名称</w:t>
      </w:r>
      <w:r w:rsidR="006125AE" w:rsidRPr="005A672F">
        <w:rPr>
          <w:rFonts w:asciiTheme="minorEastAsia" w:eastAsiaTheme="minorEastAsia" w:hAnsiTheme="minorEastAsia" w:hint="eastAsia"/>
        </w:rPr>
        <w:t>、</w:t>
      </w:r>
      <w:r w:rsidR="001E52A7" w:rsidRPr="005A672F">
        <w:rPr>
          <w:rFonts w:asciiTheme="minorEastAsia" w:eastAsiaTheme="minorEastAsia" w:hAnsiTheme="minorEastAsia" w:hint="eastAsia"/>
        </w:rPr>
        <w:t>登録を受けた時期、会社における技術職員の数</w:t>
      </w:r>
      <w:r w:rsidR="00D26C8C" w:rsidRPr="005A672F">
        <w:rPr>
          <w:rFonts w:asciiTheme="minorEastAsia" w:eastAsiaTheme="minorEastAsia" w:hAnsiTheme="minorEastAsia" w:hint="eastAsia"/>
        </w:rPr>
        <w:t>について記入してください。</w:t>
      </w:r>
    </w:p>
    <w:p w:rsidR="001E52A7" w:rsidRPr="005A672F" w:rsidRDefault="003648DA" w:rsidP="003648DA">
      <w:pPr>
        <w:ind w:left="453" w:hangingChars="200" w:hanging="453"/>
        <w:jc w:val="left"/>
        <w:rPr>
          <w:rFonts w:asciiTheme="minorEastAsia" w:eastAsiaTheme="minorEastAsia" w:hAnsiTheme="minorEastAsia"/>
        </w:rPr>
      </w:pPr>
      <w:r w:rsidRPr="005A672F">
        <w:rPr>
          <w:rFonts w:asciiTheme="minorEastAsia" w:eastAsiaTheme="minorEastAsia" w:hAnsiTheme="minorEastAsia" w:hint="eastAsia"/>
        </w:rPr>
        <w:t xml:space="preserve">　　　</w:t>
      </w:r>
      <w:r w:rsidR="001E52A7" w:rsidRPr="005A672F">
        <w:rPr>
          <w:rFonts w:asciiTheme="minorEastAsia" w:eastAsiaTheme="minorEastAsia" w:hAnsiTheme="minorEastAsia" w:hint="eastAsia"/>
        </w:rPr>
        <w:t>「会社における技術職員」とは、自社と直接的かつ恒常的な雇用関係にある技術職員を指</w:t>
      </w:r>
      <w:r w:rsidR="006947E8">
        <w:rPr>
          <w:rFonts w:asciiTheme="minorEastAsia" w:eastAsiaTheme="minorEastAsia" w:hAnsiTheme="minorEastAsia" w:hint="eastAsia"/>
        </w:rPr>
        <w:t>します</w:t>
      </w:r>
      <w:r w:rsidR="001E52A7" w:rsidRPr="005A672F">
        <w:rPr>
          <w:rFonts w:asciiTheme="minorEastAsia" w:eastAsiaTheme="minorEastAsia" w:hAnsiTheme="minorEastAsia" w:hint="eastAsia"/>
        </w:rPr>
        <w:t>。</w:t>
      </w:r>
    </w:p>
    <w:p w:rsidR="001E52A7" w:rsidRPr="005A672F" w:rsidRDefault="001E52A7" w:rsidP="009B2941">
      <w:pPr>
        <w:jc w:val="left"/>
        <w:rPr>
          <w:rFonts w:asciiTheme="minorEastAsia" w:eastAsiaTheme="minorEastAsia" w:hAnsiTheme="minorEastAsia"/>
        </w:rPr>
      </w:pPr>
    </w:p>
    <w:p w:rsidR="003648DA" w:rsidRPr="005A672F" w:rsidRDefault="003648DA" w:rsidP="006947E8">
      <w:pPr>
        <w:ind w:leftChars="100" w:left="680" w:hangingChars="200" w:hanging="453"/>
        <w:jc w:val="left"/>
        <w:rPr>
          <w:rFonts w:asciiTheme="minorEastAsia" w:eastAsiaTheme="minorEastAsia" w:hAnsiTheme="minorEastAsia"/>
        </w:rPr>
      </w:pPr>
      <w:r w:rsidRPr="005A672F">
        <w:rPr>
          <w:rFonts w:asciiTheme="minorEastAsia" w:eastAsiaTheme="minorEastAsia" w:hAnsiTheme="minorEastAsia" w:hint="eastAsia"/>
        </w:rPr>
        <w:t xml:space="preserve">　</w:t>
      </w:r>
      <w:r w:rsidR="00922372" w:rsidRPr="005A672F">
        <w:rPr>
          <w:rFonts w:asciiTheme="minorEastAsia" w:eastAsiaTheme="minorEastAsia" w:hAnsiTheme="minorEastAsia" w:hint="eastAsia"/>
        </w:rPr>
        <w:t>⑴</w:t>
      </w:r>
      <w:r w:rsidRPr="005A672F">
        <w:rPr>
          <w:rFonts w:asciiTheme="minorEastAsia" w:eastAsiaTheme="minorEastAsia" w:hAnsiTheme="minorEastAsia" w:hint="eastAsia"/>
        </w:rPr>
        <w:t xml:space="preserve">　</w:t>
      </w:r>
      <w:r w:rsidR="00B37E44" w:rsidRPr="005A672F">
        <w:rPr>
          <w:rFonts w:asciiTheme="minorEastAsia" w:eastAsiaTheme="minorEastAsia" w:hAnsiTheme="minorEastAsia" w:hint="eastAsia"/>
        </w:rPr>
        <w:t>「１．登録事業の確認」</w:t>
      </w:r>
      <w:r w:rsidRPr="005A672F">
        <w:rPr>
          <w:rFonts w:asciiTheme="minorEastAsia" w:eastAsiaTheme="minorEastAsia" w:hAnsiTheme="minorEastAsia" w:hint="eastAsia"/>
        </w:rPr>
        <w:t>の各</w:t>
      </w:r>
      <w:r w:rsidR="00B37E44" w:rsidRPr="005A672F">
        <w:rPr>
          <w:rFonts w:asciiTheme="minorEastAsia" w:eastAsiaTheme="minorEastAsia" w:hAnsiTheme="minorEastAsia" w:hint="eastAsia"/>
        </w:rPr>
        <w:t>欄につ</w:t>
      </w:r>
      <w:r w:rsidR="00B37E44" w:rsidRPr="005A672F">
        <w:rPr>
          <w:rFonts w:asciiTheme="minorEastAsia" w:eastAsiaTheme="minorEastAsia" w:hAnsiTheme="minorEastAsia"/>
        </w:rPr>
        <w:t>いては、</w:t>
      </w:r>
      <w:r w:rsidRPr="005A672F">
        <w:rPr>
          <w:rFonts w:asciiTheme="minorEastAsia" w:eastAsiaTheme="minorEastAsia" w:hAnsiTheme="minorEastAsia" w:hint="eastAsia"/>
        </w:rPr>
        <w:t>自社が</w:t>
      </w:r>
      <w:r w:rsidR="006125AE" w:rsidRPr="005A672F">
        <w:rPr>
          <w:rFonts w:asciiTheme="minorEastAsia" w:eastAsiaTheme="minorEastAsia" w:hAnsiTheme="minorEastAsia" w:hint="eastAsia"/>
        </w:rPr>
        <w:t>登録している</w:t>
      </w:r>
      <w:r w:rsidR="00BC2B15" w:rsidRPr="005A672F">
        <w:rPr>
          <w:rFonts w:asciiTheme="minorEastAsia" w:eastAsiaTheme="minorEastAsia" w:hAnsiTheme="minorEastAsia" w:hint="eastAsia"/>
        </w:rPr>
        <w:t>事業に係る「登録番号」</w:t>
      </w:r>
      <w:r w:rsidR="00952235" w:rsidRPr="005A672F">
        <w:rPr>
          <w:rFonts w:asciiTheme="minorEastAsia" w:eastAsiaTheme="minorEastAsia" w:hAnsiTheme="minorEastAsia" w:hint="eastAsia"/>
        </w:rPr>
        <w:t>と</w:t>
      </w:r>
      <w:r w:rsidR="00BC2B15" w:rsidRPr="005A672F">
        <w:rPr>
          <w:rFonts w:asciiTheme="minorEastAsia" w:eastAsiaTheme="minorEastAsia" w:hAnsiTheme="minorEastAsia" w:hint="eastAsia"/>
        </w:rPr>
        <w:t>「登録年月日」を</w:t>
      </w:r>
      <w:r w:rsidR="00BB3D44" w:rsidRPr="005A672F">
        <w:rPr>
          <w:rFonts w:asciiTheme="minorEastAsia" w:eastAsiaTheme="minorEastAsia" w:hAnsiTheme="minorEastAsia"/>
        </w:rPr>
        <w:t>記入</w:t>
      </w:r>
      <w:r w:rsidR="00B37E44" w:rsidRPr="005A672F">
        <w:rPr>
          <w:rFonts w:asciiTheme="minorEastAsia" w:eastAsiaTheme="minorEastAsia" w:hAnsiTheme="minorEastAsia"/>
        </w:rPr>
        <w:t>してください。</w:t>
      </w:r>
      <w:r w:rsidR="00952235" w:rsidRPr="005A672F">
        <w:rPr>
          <w:rFonts w:asciiTheme="minorEastAsia" w:eastAsiaTheme="minorEastAsia" w:hAnsiTheme="minorEastAsia" w:hint="eastAsia"/>
        </w:rPr>
        <w:t>次に掲げるもの以外に登録事業がある場合や、</w:t>
      </w:r>
      <w:r w:rsidRPr="005A672F">
        <w:rPr>
          <w:rFonts w:asciiTheme="minorEastAsia" w:eastAsiaTheme="minorEastAsia" w:hAnsiTheme="minorEastAsia" w:hint="eastAsia"/>
        </w:rPr>
        <w:t>同一事業</w:t>
      </w:r>
      <w:r w:rsidR="00952235" w:rsidRPr="005A672F">
        <w:rPr>
          <w:rFonts w:asciiTheme="minorEastAsia" w:eastAsiaTheme="minorEastAsia" w:hAnsiTheme="minorEastAsia" w:hint="eastAsia"/>
        </w:rPr>
        <w:t>について</w:t>
      </w:r>
      <w:r w:rsidRPr="005A672F">
        <w:rPr>
          <w:rFonts w:asciiTheme="minorEastAsia" w:eastAsiaTheme="minorEastAsia" w:hAnsiTheme="minorEastAsia" w:hint="eastAsia"/>
        </w:rPr>
        <w:t>複数部門</w:t>
      </w:r>
      <w:r w:rsidR="00952235" w:rsidRPr="005A672F">
        <w:rPr>
          <w:rFonts w:asciiTheme="minorEastAsia" w:eastAsiaTheme="minorEastAsia" w:hAnsiTheme="minorEastAsia" w:hint="eastAsia"/>
        </w:rPr>
        <w:t>の</w:t>
      </w:r>
      <w:r w:rsidRPr="005A672F">
        <w:rPr>
          <w:rFonts w:asciiTheme="minorEastAsia" w:eastAsiaTheme="minorEastAsia" w:hAnsiTheme="minorEastAsia" w:hint="eastAsia"/>
        </w:rPr>
        <w:t>登録を受けている</w:t>
      </w:r>
      <w:r w:rsidR="00BC2B15" w:rsidRPr="005A672F">
        <w:rPr>
          <w:rFonts w:asciiTheme="minorEastAsia" w:eastAsiaTheme="minorEastAsia" w:hAnsiTheme="minorEastAsia" w:hint="eastAsia"/>
        </w:rPr>
        <w:t>場合</w:t>
      </w:r>
      <w:r w:rsidR="00B31062" w:rsidRPr="005A672F">
        <w:rPr>
          <w:rFonts w:asciiTheme="minorEastAsia" w:eastAsiaTheme="minorEastAsia" w:hAnsiTheme="minorEastAsia" w:hint="eastAsia"/>
        </w:rPr>
        <w:t>等</w:t>
      </w:r>
      <w:r w:rsidR="00BC2B15" w:rsidRPr="005A672F">
        <w:rPr>
          <w:rFonts w:asciiTheme="minorEastAsia" w:eastAsiaTheme="minorEastAsia" w:hAnsiTheme="minorEastAsia" w:hint="eastAsia"/>
        </w:rPr>
        <w:t>は、</w:t>
      </w:r>
      <w:r w:rsidR="00F422F8" w:rsidRPr="005A672F">
        <w:rPr>
          <w:rFonts w:asciiTheme="minorEastAsia" w:eastAsiaTheme="minorEastAsia" w:hAnsiTheme="minorEastAsia" w:hint="eastAsia"/>
        </w:rPr>
        <w:t>登録事業名が空白となっている部分に</w:t>
      </w:r>
      <w:r w:rsidR="00BC2B15" w:rsidRPr="005A672F">
        <w:rPr>
          <w:rFonts w:asciiTheme="minorEastAsia" w:eastAsiaTheme="minorEastAsia" w:hAnsiTheme="minorEastAsia" w:hint="eastAsia"/>
        </w:rPr>
        <w:t>記入してください。</w:t>
      </w:r>
    </w:p>
    <w:p w:rsidR="00B37E44" w:rsidRDefault="00B37E44" w:rsidP="006947E8">
      <w:pPr>
        <w:ind w:leftChars="100" w:left="680" w:hangingChars="200" w:hanging="453"/>
        <w:rPr>
          <w:rFonts w:asciiTheme="minorEastAsia" w:eastAsiaTheme="minorEastAsia" w:hAnsiTheme="minorEastAsia"/>
        </w:rPr>
      </w:pPr>
      <w:r w:rsidRPr="005A672F">
        <w:rPr>
          <w:rFonts w:asciiTheme="minorEastAsia" w:eastAsiaTheme="minorEastAsia" w:hAnsiTheme="minorEastAsia" w:hint="eastAsia"/>
        </w:rPr>
        <w:t xml:space="preserve">　　　</w:t>
      </w:r>
      <w:r w:rsidR="00BC2B15" w:rsidRPr="005A672F">
        <w:rPr>
          <w:rFonts w:asciiTheme="minorEastAsia" w:eastAsiaTheme="minorEastAsia" w:hAnsiTheme="minorEastAsia"/>
        </w:rPr>
        <w:t>なお、</w:t>
      </w:r>
      <w:r w:rsidR="00BB3D44" w:rsidRPr="005A672F">
        <w:rPr>
          <w:rFonts w:asciiTheme="minorEastAsia" w:eastAsiaTheme="minorEastAsia" w:hAnsiTheme="minorEastAsia" w:hint="eastAsia"/>
        </w:rPr>
        <w:t>記入</w:t>
      </w:r>
      <w:r w:rsidRPr="005A672F">
        <w:rPr>
          <w:rFonts w:asciiTheme="minorEastAsia" w:eastAsiaTheme="minorEastAsia" w:hAnsiTheme="minorEastAsia" w:hint="eastAsia"/>
        </w:rPr>
        <w:t>事項を証明する</w:t>
      </w:r>
      <w:r w:rsidR="00BC2B15" w:rsidRPr="005A672F">
        <w:rPr>
          <w:rFonts w:asciiTheme="minorEastAsia" w:eastAsiaTheme="minorEastAsia" w:hAnsiTheme="minorEastAsia" w:hint="eastAsia"/>
        </w:rPr>
        <w:t>ために</w:t>
      </w:r>
      <w:r w:rsidR="00C82E56" w:rsidRPr="005A672F">
        <w:rPr>
          <w:rFonts w:asciiTheme="minorEastAsia" w:eastAsiaTheme="minorEastAsia" w:hAnsiTheme="minorEastAsia"/>
        </w:rPr>
        <w:t>登録証</w:t>
      </w:r>
      <w:r w:rsidR="00C82E56" w:rsidRPr="005A672F">
        <w:rPr>
          <w:rFonts w:asciiTheme="minorEastAsia" w:eastAsiaTheme="minorEastAsia" w:hAnsiTheme="minorEastAsia" w:hint="eastAsia"/>
        </w:rPr>
        <w:t>や</w:t>
      </w:r>
      <w:r w:rsidRPr="005A672F">
        <w:rPr>
          <w:rFonts w:asciiTheme="minorEastAsia" w:eastAsiaTheme="minorEastAsia" w:hAnsiTheme="minorEastAsia"/>
        </w:rPr>
        <w:t>登録証明書</w:t>
      </w:r>
      <w:r w:rsidR="00C82E56" w:rsidRPr="005A672F">
        <w:rPr>
          <w:rFonts w:asciiTheme="minorEastAsia" w:eastAsiaTheme="minorEastAsia" w:hAnsiTheme="minorEastAsia" w:hint="eastAsia"/>
        </w:rPr>
        <w:t>等の写し</w:t>
      </w:r>
      <w:r w:rsidR="00922372" w:rsidRPr="005A672F">
        <w:rPr>
          <w:rFonts w:asciiTheme="minorEastAsia" w:eastAsiaTheme="minorEastAsia" w:hAnsiTheme="minorEastAsia" w:hint="eastAsia"/>
          <w:color w:val="000000"/>
        </w:rPr>
        <w:t>（証明年月日が業者登録申請日</w:t>
      </w:r>
      <w:r w:rsidR="00A40070">
        <w:rPr>
          <w:rFonts w:asciiTheme="minorEastAsia" w:eastAsiaTheme="minorEastAsia" w:hAnsiTheme="minorEastAsia" w:hint="eastAsia"/>
          <w:color w:val="000000"/>
        </w:rPr>
        <w:t>以前の</w:t>
      </w:r>
      <w:r w:rsidR="00922372" w:rsidRPr="005A672F">
        <w:rPr>
          <w:rFonts w:asciiTheme="minorEastAsia" w:eastAsiaTheme="minorEastAsia" w:hAnsiTheme="minorEastAsia" w:cs="ＭＳ明朝" w:hint="eastAsia"/>
          <w:color w:val="000000"/>
          <w:kern w:val="0"/>
        </w:rPr>
        <w:t>３か月以内の</w:t>
      </w:r>
      <w:r w:rsidR="00922372" w:rsidRPr="005A672F">
        <w:rPr>
          <w:rFonts w:asciiTheme="minorEastAsia" w:eastAsiaTheme="minorEastAsia" w:hAnsiTheme="minorEastAsia" w:hint="eastAsia"/>
          <w:color w:val="000000"/>
        </w:rPr>
        <w:t>もの）</w:t>
      </w:r>
      <w:r w:rsidR="00BC2B15" w:rsidRPr="005A672F">
        <w:rPr>
          <w:rFonts w:asciiTheme="minorEastAsia" w:eastAsiaTheme="minorEastAsia" w:hAnsiTheme="minorEastAsia" w:hint="eastAsia"/>
          <w:kern w:val="0"/>
        </w:rPr>
        <w:t>を添付してください</w:t>
      </w:r>
      <w:r w:rsidRPr="005A672F">
        <w:rPr>
          <w:rFonts w:asciiTheme="minorEastAsia" w:eastAsiaTheme="minorEastAsia" w:hAnsiTheme="minorEastAsia"/>
        </w:rPr>
        <w:t>。</w:t>
      </w:r>
    </w:p>
    <w:p w:rsidR="00482163" w:rsidRPr="005A672F" w:rsidRDefault="00482163" w:rsidP="00BB3D44">
      <w:pPr>
        <w:ind w:left="453" w:hangingChars="200" w:hanging="453"/>
        <w:rPr>
          <w:rFonts w:asciiTheme="minorEastAsia" w:eastAsiaTheme="minorEastAsia" w:hAnsiTheme="minorEastAsia"/>
        </w:rPr>
      </w:pPr>
      <w:r w:rsidRPr="005A672F">
        <w:rPr>
          <w:rFonts w:asciiTheme="minorEastAsia" w:eastAsiaTheme="minorEastAsia" w:hAnsiTheme="minorEastAsia" w:hint="eastAsia"/>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128270</wp:posOffset>
                </wp:positionV>
                <wp:extent cx="5497195" cy="1267460"/>
                <wp:effectExtent l="0" t="0" r="27305" b="27940"/>
                <wp:wrapNone/>
                <wp:docPr id="1"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195" cy="12674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820EC" id="AutoShape 270" o:spid="_x0000_s1026" style="position:absolute;left:0;text-align:left;margin-left:9.35pt;margin-top:10.1pt;width:432.85pt;height:9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" filled="f">
                <v:textbox inset="5.85pt,.7pt,5.85pt,.7pt"/>
              </v:roundrect>
            </w:pict>
          </mc:Fallback>
        </mc:AlternateContent>
      </w:r>
    </w:p>
    <w:p w:rsidR="00B37E44" w:rsidRPr="005A672F" w:rsidRDefault="00BC2B15" w:rsidP="00BC2B15">
      <w:pPr>
        <w:ind w:left="3401" w:hangingChars="1500" w:hanging="3401"/>
        <w:rPr>
          <w:rFonts w:asciiTheme="minorEastAsia" w:eastAsiaTheme="minorEastAsia" w:hAnsiTheme="minorEastAsia"/>
          <w:kern w:val="0"/>
        </w:rPr>
      </w:pPr>
      <w:r w:rsidRPr="005A672F">
        <w:rPr>
          <w:rFonts w:asciiTheme="minorEastAsia" w:eastAsiaTheme="minorEastAsia" w:hAnsiTheme="minorEastAsia" w:hint="eastAsia"/>
        </w:rPr>
        <w:t xml:space="preserve">　　ア　</w:t>
      </w:r>
      <w:r w:rsidR="00B37E44" w:rsidRPr="005A672F">
        <w:rPr>
          <w:rFonts w:asciiTheme="minorEastAsia" w:eastAsiaTheme="minorEastAsia" w:hAnsiTheme="minorEastAsia"/>
          <w:spacing w:val="181"/>
          <w:kern w:val="0"/>
          <w:fitText w:val="2043" w:id="164867586"/>
        </w:rPr>
        <w:t>測量業</w:t>
      </w:r>
      <w:r w:rsidR="00B37E44" w:rsidRPr="005A672F">
        <w:rPr>
          <w:rFonts w:asciiTheme="minorEastAsia" w:eastAsiaTheme="minorEastAsia" w:hAnsiTheme="minorEastAsia"/>
          <w:spacing w:val="-1"/>
          <w:kern w:val="0"/>
          <w:fitText w:val="2043" w:id="164867586"/>
        </w:rPr>
        <w:t>者</w:t>
      </w:r>
      <w:r w:rsidR="00590BF8" w:rsidRPr="005A672F">
        <w:rPr>
          <w:rFonts w:asciiTheme="minorEastAsia" w:eastAsiaTheme="minorEastAsia" w:hAnsiTheme="minorEastAsia" w:hint="eastAsia"/>
          <w:kern w:val="0"/>
        </w:rPr>
        <w:t xml:space="preserve">　　  </w:t>
      </w:r>
      <w:r w:rsidR="00B37E44" w:rsidRPr="005A672F">
        <w:rPr>
          <w:rFonts w:asciiTheme="minorEastAsia" w:eastAsiaTheme="minorEastAsia" w:hAnsiTheme="minorEastAsia"/>
          <w:kern w:val="0"/>
        </w:rPr>
        <w:t>測量法第</w:t>
      </w:r>
      <w:r w:rsidR="00907184" w:rsidRPr="005A672F">
        <w:rPr>
          <w:rFonts w:asciiTheme="minorEastAsia" w:eastAsiaTheme="minorEastAsia" w:hAnsiTheme="minorEastAsia" w:hint="eastAsia"/>
          <w:kern w:val="0"/>
        </w:rPr>
        <w:t>５５</w:t>
      </w:r>
      <w:r w:rsidR="00B37E44" w:rsidRPr="005A672F">
        <w:rPr>
          <w:rFonts w:asciiTheme="minorEastAsia" w:eastAsiaTheme="minorEastAsia" w:hAnsiTheme="minorEastAsia"/>
          <w:kern w:val="0"/>
        </w:rPr>
        <w:t>条による登録</w:t>
      </w:r>
    </w:p>
    <w:p w:rsidR="00590BF8" w:rsidRPr="005A672F" w:rsidRDefault="00590BF8" w:rsidP="00590BF8">
      <w:pPr>
        <w:ind w:left="3401" w:hangingChars="1500" w:hanging="3401"/>
        <w:rPr>
          <w:rFonts w:asciiTheme="minorEastAsia" w:eastAsiaTheme="minorEastAsia" w:hAnsiTheme="minorEastAsia"/>
        </w:rPr>
      </w:pPr>
      <w:r w:rsidRPr="005A672F">
        <w:rPr>
          <w:rFonts w:asciiTheme="minorEastAsia" w:eastAsiaTheme="minorEastAsia" w:hAnsiTheme="minorEastAsia" w:hint="eastAsia"/>
          <w:kern w:val="0"/>
        </w:rPr>
        <w:t xml:space="preserve">　　イ　建設コンサルタント</w:t>
      </w:r>
      <w:r w:rsidRPr="005A672F">
        <w:rPr>
          <w:rFonts w:asciiTheme="minorEastAsia" w:eastAsiaTheme="minorEastAsia" w:hAnsiTheme="minorEastAsia"/>
        </w:rPr>
        <w:t xml:space="preserve">　　　建設コンサルタント登録規程第</w:t>
      </w:r>
      <w:r w:rsidRPr="005A672F">
        <w:rPr>
          <w:rFonts w:asciiTheme="minorEastAsia" w:eastAsiaTheme="minorEastAsia" w:hAnsiTheme="minorEastAsia" w:hint="eastAsia"/>
        </w:rPr>
        <w:t>２</w:t>
      </w:r>
      <w:r w:rsidRPr="005A672F">
        <w:rPr>
          <w:rFonts w:asciiTheme="minorEastAsia" w:eastAsiaTheme="minorEastAsia" w:hAnsiTheme="minorEastAsia"/>
        </w:rPr>
        <w:t>条による登録</w:t>
      </w:r>
    </w:p>
    <w:p w:rsidR="00B37E44" w:rsidRPr="005A672F" w:rsidRDefault="00BC2B15" w:rsidP="00BC2B15">
      <w:pPr>
        <w:ind w:left="3401" w:hangingChars="1500" w:hanging="3401"/>
        <w:rPr>
          <w:rFonts w:asciiTheme="minorEastAsia" w:eastAsiaTheme="minorEastAsia" w:hAnsiTheme="minorEastAsia"/>
          <w:kern w:val="0"/>
        </w:rPr>
      </w:pPr>
      <w:r w:rsidRPr="005A672F">
        <w:rPr>
          <w:rFonts w:asciiTheme="minorEastAsia" w:eastAsiaTheme="minorEastAsia" w:hAnsiTheme="minorEastAsia" w:hint="eastAsia"/>
          <w:kern w:val="0"/>
        </w:rPr>
        <w:t xml:space="preserve">　　</w:t>
      </w:r>
      <w:r w:rsidR="00590BF8" w:rsidRPr="005A672F">
        <w:rPr>
          <w:rFonts w:asciiTheme="minorEastAsia" w:eastAsiaTheme="minorEastAsia" w:hAnsiTheme="minorEastAsia" w:hint="eastAsia"/>
        </w:rPr>
        <w:t>ウ</w:t>
      </w:r>
      <w:r w:rsidRPr="005A672F">
        <w:rPr>
          <w:rFonts w:asciiTheme="minorEastAsia" w:eastAsiaTheme="minorEastAsia" w:hAnsiTheme="minorEastAsia" w:hint="eastAsia"/>
        </w:rPr>
        <w:t xml:space="preserve">　</w:t>
      </w:r>
      <w:r w:rsidR="00B37E44" w:rsidRPr="005A672F">
        <w:rPr>
          <w:rFonts w:asciiTheme="minorEastAsia" w:eastAsiaTheme="minorEastAsia" w:hAnsiTheme="minorEastAsia"/>
          <w:spacing w:val="60"/>
          <w:kern w:val="0"/>
          <w:fitText w:val="2043" w:id="-1140085248"/>
        </w:rPr>
        <w:t>建築士事務</w:t>
      </w:r>
      <w:r w:rsidR="00B37E44" w:rsidRPr="005A672F">
        <w:rPr>
          <w:rFonts w:asciiTheme="minorEastAsia" w:eastAsiaTheme="minorEastAsia" w:hAnsiTheme="minorEastAsia"/>
          <w:spacing w:val="1"/>
          <w:kern w:val="0"/>
          <w:fitText w:val="2043" w:id="-1140085248"/>
        </w:rPr>
        <w:t>所</w:t>
      </w:r>
      <w:r w:rsidR="00B37E44" w:rsidRPr="005A672F">
        <w:rPr>
          <w:rFonts w:asciiTheme="minorEastAsia" w:eastAsiaTheme="minorEastAsia" w:hAnsiTheme="minorEastAsia"/>
          <w:kern w:val="0"/>
        </w:rPr>
        <w:t xml:space="preserve">　　　建築士法第</w:t>
      </w:r>
      <w:r w:rsidR="00907184" w:rsidRPr="005A672F">
        <w:rPr>
          <w:rFonts w:asciiTheme="minorEastAsia" w:eastAsiaTheme="minorEastAsia" w:hAnsiTheme="minorEastAsia" w:hint="eastAsia"/>
          <w:kern w:val="0"/>
        </w:rPr>
        <w:t>２３</w:t>
      </w:r>
      <w:r w:rsidR="00B37E44" w:rsidRPr="005A672F">
        <w:rPr>
          <w:rFonts w:asciiTheme="minorEastAsia" w:eastAsiaTheme="minorEastAsia" w:hAnsiTheme="minorEastAsia"/>
          <w:kern w:val="0"/>
        </w:rPr>
        <w:t>条による登録</w:t>
      </w:r>
    </w:p>
    <w:p w:rsidR="00B37E44" w:rsidRPr="005A672F" w:rsidRDefault="00BC2B15" w:rsidP="00BC2B15">
      <w:pPr>
        <w:ind w:left="3401" w:hangingChars="1500" w:hanging="3401"/>
        <w:rPr>
          <w:rFonts w:asciiTheme="minorEastAsia" w:eastAsiaTheme="minorEastAsia" w:hAnsiTheme="minorEastAsia"/>
          <w:kern w:val="0"/>
        </w:rPr>
      </w:pPr>
      <w:r w:rsidRPr="005A672F">
        <w:rPr>
          <w:rFonts w:asciiTheme="minorEastAsia" w:eastAsiaTheme="minorEastAsia" w:hAnsiTheme="minorEastAsia" w:hint="eastAsia"/>
        </w:rPr>
        <w:t xml:space="preserve">　　エ　</w:t>
      </w:r>
      <w:r w:rsidR="00B37E44" w:rsidRPr="005A672F">
        <w:rPr>
          <w:rFonts w:asciiTheme="minorEastAsia" w:eastAsiaTheme="minorEastAsia" w:hAnsiTheme="minorEastAsia"/>
          <w:spacing w:val="62"/>
          <w:kern w:val="0"/>
          <w:fitText w:val="2066" w:id="164867585"/>
        </w:rPr>
        <w:t>地質調査業</w:t>
      </w:r>
      <w:r w:rsidR="00B37E44" w:rsidRPr="005A672F">
        <w:rPr>
          <w:rFonts w:asciiTheme="minorEastAsia" w:eastAsiaTheme="minorEastAsia" w:hAnsiTheme="minorEastAsia"/>
          <w:spacing w:val="3"/>
          <w:kern w:val="0"/>
          <w:fitText w:val="2066" w:id="164867585"/>
        </w:rPr>
        <w:t>者</w:t>
      </w:r>
      <w:r w:rsidR="00B37E44" w:rsidRPr="005A672F">
        <w:rPr>
          <w:rFonts w:asciiTheme="minorEastAsia" w:eastAsiaTheme="minorEastAsia" w:hAnsiTheme="minorEastAsia"/>
          <w:kern w:val="0"/>
        </w:rPr>
        <w:t xml:space="preserve">　　　地質調査業者登録規程第</w:t>
      </w:r>
      <w:r w:rsidR="00907184" w:rsidRPr="005A672F">
        <w:rPr>
          <w:rFonts w:asciiTheme="minorEastAsia" w:eastAsiaTheme="minorEastAsia" w:hAnsiTheme="minorEastAsia" w:hint="eastAsia"/>
          <w:kern w:val="0"/>
        </w:rPr>
        <w:t>２</w:t>
      </w:r>
      <w:r w:rsidR="00B37E44" w:rsidRPr="005A672F">
        <w:rPr>
          <w:rFonts w:asciiTheme="minorEastAsia" w:eastAsiaTheme="minorEastAsia" w:hAnsiTheme="minorEastAsia"/>
          <w:kern w:val="0"/>
        </w:rPr>
        <w:t>条による登録</w:t>
      </w:r>
    </w:p>
    <w:p w:rsidR="00B37E44" w:rsidRPr="005A672F" w:rsidRDefault="00BC2B15" w:rsidP="00BC2B15">
      <w:pPr>
        <w:ind w:left="3401" w:hangingChars="1500" w:hanging="3401"/>
        <w:rPr>
          <w:rFonts w:asciiTheme="minorEastAsia" w:eastAsiaTheme="minorEastAsia" w:hAnsiTheme="minorEastAsia"/>
        </w:rPr>
      </w:pPr>
      <w:r w:rsidRPr="005A672F">
        <w:rPr>
          <w:rFonts w:asciiTheme="minorEastAsia" w:eastAsiaTheme="minorEastAsia" w:hAnsiTheme="minorEastAsia" w:hint="eastAsia"/>
          <w:kern w:val="0"/>
        </w:rPr>
        <w:t xml:space="preserve">　　オ　</w:t>
      </w:r>
      <w:r w:rsidR="00B37E44" w:rsidRPr="005A672F">
        <w:rPr>
          <w:rFonts w:asciiTheme="minorEastAsia" w:eastAsiaTheme="minorEastAsia" w:hAnsiTheme="minorEastAsia"/>
          <w:kern w:val="0"/>
        </w:rPr>
        <w:t>補償コンサルタント</w:t>
      </w:r>
      <w:r w:rsidR="00B37E44" w:rsidRPr="005A672F">
        <w:rPr>
          <w:rFonts w:asciiTheme="minorEastAsia" w:eastAsiaTheme="minorEastAsia" w:hAnsiTheme="minorEastAsia"/>
        </w:rPr>
        <w:t xml:space="preserve">　　　</w:t>
      </w:r>
      <w:bookmarkStart w:id="1" w:name="OLE_LINK3"/>
      <w:r w:rsidR="00B37E44" w:rsidRPr="005A672F">
        <w:rPr>
          <w:rFonts w:asciiTheme="minorEastAsia" w:eastAsiaTheme="minorEastAsia" w:hAnsiTheme="minorEastAsia"/>
        </w:rPr>
        <w:t>補償コンサルタント登録規程第</w:t>
      </w:r>
      <w:r w:rsidR="00907184" w:rsidRPr="005A672F">
        <w:rPr>
          <w:rFonts w:asciiTheme="minorEastAsia" w:eastAsiaTheme="minorEastAsia" w:hAnsiTheme="minorEastAsia" w:hint="eastAsia"/>
        </w:rPr>
        <w:t>２</w:t>
      </w:r>
      <w:r w:rsidR="00B37E44" w:rsidRPr="005A672F">
        <w:rPr>
          <w:rFonts w:asciiTheme="minorEastAsia" w:eastAsiaTheme="minorEastAsia" w:hAnsiTheme="minorEastAsia"/>
        </w:rPr>
        <w:t>条による登録</w:t>
      </w:r>
      <w:bookmarkEnd w:id="1"/>
    </w:p>
    <w:p w:rsidR="00482163" w:rsidRDefault="00482163" w:rsidP="00F422F8">
      <w:pPr>
        <w:ind w:left="453" w:hangingChars="200" w:hanging="453"/>
        <w:rPr>
          <w:rFonts w:asciiTheme="minorEastAsia" w:eastAsiaTheme="minorEastAsia" w:hAnsiTheme="minorEastAsia"/>
        </w:rPr>
      </w:pPr>
    </w:p>
    <w:p w:rsidR="00482163" w:rsidRDefault="00482163" w:rsidP="00F422F8">
      <w:pPr>
        <w:ind w:left="453" w:hangingChars="200" w:hanging="453"/>
        <w:rPr>
          <w:rFonts w:asciiTheme="minorEastAsia" w:eastAsiaTheme="minorEastAsia" w:hAnsiTheme="minorEastAsia"/>
        </w:rPr>
      </w:pPr>
    </w:p>
    <w:p w:rsidR="00B37E44" w:rsidRPr="005A672F" w:rsidRDefault="00F422F8" w:rsidP="006947E8">
      <w:pPr>
        <w:ind w:leftChars="100" w:left="680" w:hangingChars="200" w:hanging="453"/>
        <w:rPr>
          <w:rFonts w:asciiTheme="minorEastAsia" w:eastAsiaTheme="minorEastAsia" w:hAnsiTheme="minorEastAsia"/>
        </w:rPr>
      </w:pPr>
      <w:r w:rsidRPr="005A672F">
        <w:rPr>
          <w:rFonts w:asciiTheme="minorEastAsia" w:eastAsiaTheme="minorEastAsia" w:hAnsiTheme="minorEastAsia" w:hint="eastAsia"/>
        </w:rPr>
        <w:t xml:space="preserve">　</w:t>
      </w:r>
      <w:r w:rsidR="00922372" w:rsidRPr="005A672F">
        <w:rPr>
          <w:rFonts w:asciiTheme="minorEastAsia" w:eastAsiaTheme="minorEastAsia" w:hAnsiTheme="minorEastAsia" w:hint="eastAsia"/>
        </w:rPr>
        <w:t>⑵</w:t>
      </w:r>
      <w:r w:rsidRPr="005A672F">
        <w:rPr>
          <w:rFonts w:asciiTheme="minorEastAsia" w:eastAsiaTheme="minorEastAsia" w:hAnsiTheme="minorEastAsia" w:hint="eastAsia"/>
        </w:rPr>
        <w:t xml:space="preserve">　</w:t>
      </w:r>
      <w:r w:rsidR="00B37E44" w:rsidRPr="005A672F">
        <w:rPr>
          <w:rFonts w:asciiTheme="minorEastAsia" w:eastAsiaTheme="minorEastAsia" w:hAnsiTheme="minorEastAsia" w:hint="eastAsia"/>
        </w:rPr>
        <w:t>「２．所属技術者</w:t>
      </w:r>
      <w:r w:rsidR="00590BF8" w:rsidRPr="005A672F">
        <w:rPr>
          <w:rFonts w:asciiTheme="minorEastAsia" w:eastAsiaTheme="minorEastAsia" w:hAnsiTheme="minorEastAsia" w:hint="eastAsia"/>
        </w:rPr>
        <w:t>の資格の種類及び人</w:t>
      </w:r>
      <w:r w:rsidR="00B37E44" w:rsidRPr="005A672F">
        <w:rPr>
          <w:rFonts w:asciiTheme="minorEastAsia" w:eastAsiaTheme="minorEastAsia" w:hAnsiTheme="minorEastAsia" w:hint="eastAsia"/>
        </w:rPr>
        <w:t>数の確認」</w:t>
      </w:r>
      <w:r w:rsidRPr="005A672F">
        <w:rPr>
          <w:rFonts w:asciiTheme="minorEastAsia" w:eastAsiaTheme="minorEastAsia" w:hAnsiTheme="minorEastAsia" w:hint="eastAsia"/>
        </w:rPr>
        <w:t>の「人数」</w:t>
      </w:r>
      <w:r w:rsidR="00B37E44" w:rsidRPr="005A672F">
        <w:rPr>
          <w:rFonts w:asciiTheme="minorEastAsia" w:eastAsiaTheme="minorEastAsia" w:hAnsiTheme="minorEastAsia" w:hint="eastAsia"/>
        </w:rPr>
        <w:t>欄</w:t>
      </w:r>
      <w:r w:rsidRPr="005A672F">
        <w:rPr>
          <w:rFonts w:asciiTheme="minorEastAsia" w:eastAsiaTheme="minorEastAsia" w:hAnsiTheme="minorEastAsia" w:hint="eastAsia"/>
        </w:rPr>
        <w:t>について</w:t>
      </w:r>
      <w:r w:rsidR="00B37E44" w:rsidRPr="005A672F">
        <w:rPr>
          <w:rFonts w:asciiTheme="minorEastAsia" w:eastAsiaTheme="minorEastAsia" w:hAnsiTheme="minorEastAsia" w:hint="eastAsia"/>
        </w:rPr>
        <w:t>は、</w:t>
      </w:r>
      <w:r w:rsidR="00952235" w:rsidRPr="005A672F">
        <w:rPr>
          <w:rFonts w:asciiTheme="minorEastAsia" w:eastAsiaTheme="minorEastAsia" w:hAnsiTheme="minorEastAsia" w:hint="eastAsia"/>
        </w:rPr>
        <w:t>次</w:t>
      </w:r>
      <w:r w:rsidR="00B37E44" w:rsidRPr="005A672F">
        <w:rPr>
          <w:rFonts w:asciiTheme="minorEastAsia" w:eastAsiaTheme="minorEastAsia" w:hAnsiTheme="minorEastAsia" w:hint="eastAsia"/>
        </w:rPr>
        <w:t>のとおりとしてください。</w:t>
      </w:r>
    </w:p>
    <w:p w:rsidR="00B37E44" w:rsidRPr="005A672F" w:rsidRDefault="00F422F8" w:rsidP="006947E8">
      <w:pPr>
        <w:ind w:leftChars="100" w:left="905" w:hangingChars="299" w:hanging="678"/>
        <w:rPr>
          <w:rFonts w:asciiTheme="minorEastAsia" w:eastAsiaTheme="minorEastAsia" w:hAnsiTheme="minorEastAsia"/>
          <w:color w:val="000000"/>
        </w:rPr>
      </w:pPr>
      <w:r w:rsidRPr="005A672F">
        <w:rPr>
          <w:rFonts w:asciiTheme="minorEastAsia" w:eastAsiaTheme="minorEastAsia" w:hAnsiTheme="minorEastAsia" w:hint="eastAsia"/>
          <w:color w:val="000000"/>
        </w:rPr>
        <w:t xml:space="preserve">　　ア　</w:t>
      </w:r>
      <w:r w:rsidR="00B37E44" w:rsidRPr="005A672F">
        <w:rPr>
          <w:rFonts w:asciiTheme="minorEastAsia" w:eastAsiaTheme="minorEastAsia" w:hAnsiTheme="minorEastAsia" w:hint="eastAsia"/>
          <w:color w:val="000000"/>
        </w:rPr>
        <w:t>「資格の</w:t>
      </w:r>
      <w:r w:rsidR="00720220" w:rsidRPr="005A672F">
        <w:rPr>
          <w:rFonts w:asciiTheme="minorEastAsia" w:eastAsiaTheme="minorEastAsia" w:hAnsiTheme="minorEastAsia" w:hint="eastAsia"/>
          <w:color w:val="000000"/>
        </w:rPr>
        <w:t>種類等</w:t>
      </w:r>
      <w:r w:rsidR="00B37E44" w:rsidRPr="005A672F">
        <w:rPr>
          <w:rFonts w:asciiTheme="minorEastAsia" w:eastAsiaTheme="minorEastAsia" w:hAnsiTheme="minorEastAsia" w:hint="eastAsia"/>
          <w:color w:val="000000"/>
        </w:rPr>
        <w:t>」欄に掲げた資格について、申請日現在の該当職員数（申請日現在の該当職員数が把握できない場合には、申請しようとする日の直前の営業年度の終了日における該当職員数）を</w:t>
      </w:r>
      <w:r w:rsidR="00BB3D44" w:rsidRPr="005A672F">
        <w:rPr>
          <w:rFonts w:asciiTheme="minorEastAsia" w:eastAsiaTheme="minorEastAsia" w:hAnsiTheme="minorEastAsia" w:hint="eastAsia"/>
          <w:color w:val="000000"/>
        </w:rPr>
        <w:t>記入</w:t>
      </w:r>
      <w:r w:rsidR="00B37E44" w:rsidRPr="005A672F">
        <w:rPr>
          <w:rFonts w:asciiTheme="minorEastAsia" w:eastAsiaTheme="minorEastAsia" w:hAnsiTheme="minorEastAsia" w:hint="eastAsia"/>
          <w:color w:val="000000"/>
        </w:rPr>
        <w:t>してください。</w:t>
      </w:r>
    </w:p>
    <w:p w:rsidR="00B37E44" w:rsidRPr="005A672F" w:rsidRDefault="00F422F8" w:rsidP="006947E8">
      <w:pPr>
        <w:ind w:leftChars="100" w:left="227"/>
        <w:rPr>
          <w:rFonts w:asciiTheme="minorEastAsia" w:eastAsiaTheme="minorEastAsia" w:hAnsiTheme="minorEastAsia"/>
          <w:color w:val="000000"/>
        </w:rPr>
      </w:pPr>
      <w:r w:rsidRPr="005A672F">
        <w:rPr>
          <w:rFonts w:asciiTheme="minorEastAsia" w:eastAsiaTheme="minorEastAsia" w:hAnsiTheme="minorEastAsia" w:hint="eastAsia"/>
          <w:color w:val="000000"/>
        </w:rPr>
        <w:t xml:space="preserve">　　イ　</w:t>
      </w:r>
      <w:r w:rsidR="009A5042" w:rsidRPr="005A672F">
        <w:rPr>
          <w:rFonts w:asciiTheme="minorEastAsia" w:eastAsiaTheme="minorEastAsia" w:hAnsiTheme="minorEastAsia" w:hint="eastAsia"/>
          <w:color w:val="000000"/>
        </w:rPr>
        <w:t>一人で複数の</w:t>
      </w:r>
      <w:r w:rsidR="00B37E44" w:rsidRPr="005A672F">
        <w:rPr>
          <w:rFonts w:asciiTheme="minorEastAsia" w:eastAsiaTheme="minorEastAsia" w:hAnsiTheme="minorEastAsia"/>
          <w:color w:val="000000"/>
        </w:rPr>
        <w:t>資格を有している者が</w:t>
      </w:r>
      <w:r w:rsidR="009A5042" w:rsidRPr="005A672F">
        <w:rPr>
          <w:rFonts w:asciiTheme="minorEastAsia" w:eastAsiaTheme="minorEastAsia" w:hAnsiTheme="minorEastAsia" w:hint="eastAsia"/>
          <w:color w:val="000000"/>
        </w:rPr>
        <w:t>い</w:t>
      </w:r>
      <w:r w:rsidR="00B37E44" w:rsidRPr="005A672F">
        <w:rPr>
          <w:rFonts w:asciiTheme="minorEastAsia" w:eastAsiaTheme="minorEastAsia" w:hAnsiTheme="minorEastAsia"/>
          <w:color w:val="000000"/>
        </w:rPr>
        <w:t>る場合は、重複して計上してください。</w:t>
      </w:r>
    </w:p>
    <w:p w:rsidR="00B37E44" w:rsidRPr="005A672F" w:rsidRDefault="009A5042" w:rsidP="006947E8">
      <w:pPr>
        <w:ind w:leftChars="100" w:left="905" w:hangingChars="299" w:hanging="678"/>
        <w:rPr>
          <w:rFonts w:asciiTheme="minorEastAsia" w:eastAsiaTheme="minorEastAsia" w:hAnsiTheme="minorEastAsia"/>
          <w:color w:val="000000"/>
        </w:rPr>
      </w:pPr>
      <w:r w:rsidRPr="005A672F">
        <w:rPr>
          <w:rFonts w:asciiTheme="minorEastAsia" w:eastAsiaTheme="minorEastAsia" w:hAnsiTheme="minorEastAsia" w:hint="eastAsia"/>
          <w:color w:val="000000"/>
        </w:rPr>
        <w:t xml:space="preserve">　　　　</w:t>
      </w:r>
      <w:r w:rsidR="00B37E44" w:rsidRPr="005A672F">
        <w:rPr>
          <w:rFonts w:asciiTheme="minorEastAsia" w:eastAsiaTheme="minorEastAsia" w:hAnsiTheme="minorEastAsia"/>
          <w:color w:val="000000"/>
        </w:rPr>
        <w:t>ただし、</w:t>
      </w:r>
      <w:r w:rsidRPr="005A672F">
        <w:rPr>
          <w:rFonts w:asciiTheme="minorEastAsia" w:eastAsiaTheme="minorEastAsia" w:hAnsiTheme="minorEastAsia" w:hint="eastAsia"/>
          <w:color w:val="000000"/>
        </w:rPr>
        <w:t>一人で</w:t>
      </w:r>
      <w:r w:rsidR="00B37E44" w:rsidRPr="005A672F">
        <w:rPr>
          <w:rFonts w:asciiTheme="minorEastAsia" w:eastAsiaTheme="minorEastAsia" w:hAnsiTheme="minorEastAsia"/>
          <w:color w:val="000000"/>
        </w:rPr>
        <w:t>同一種類</w:t>
      </w:r>
      <w:r w:rsidRPr="005A672F">
        <w:rPr>
          <w:rFonts w:asciiTheme="minorEastAsia" w:eastAsiaTheme="minorEastAsia" w:hAnsiTheme="minorEastAsia" w:hint="eastAsia"/>
          <w:color w:val="000000"/>
        </w:rPr>
        <w:t>の資格に関して</w:t>
      </w:r>
      <w:r w:rsidR="00B37E44" w:rsidRPr="005A672F">
        <w:rPr>
          <w:rFonts w:asciiTheme="minorEastAsia" w:eastAsiaTheme="minorEastAsia" w:hAnsiTheme="minorEastAsia"/>
          <w:color w:val="000000"/>
        </w:rPr>
        <w:t>「</w:t>
      </w:r>
      <w:r w:rsidR="006D6045" w:rsidRPr="005A672F">
        <w:rPr>
          <w:rFonts w:asciiTheme="minorEastAsia" w:eastAsiaTheme="minorEastAsia" w:hAnsiTheme="minorEastAsia" w:hint="eastAsia"/>
          <w:color w:val="000000"/>
        </w:rPr>
        <w:t>１</w:t>
      </w:r>
      <w:r w:rsidRPr="005A672F">
        <w:rPr>
          <w:rFonts w:asciiTheme="minorEastAsia" w:eastAsiaTheme="minorEastAsia" w:hAnsiTheme="minorEastAsia" w:hint="eastAsia"/>
          <w:color w:val="000000"/>
        </w:rPr>
        <w:t>級</w:t>
      </w:r>
      <w:r w:rsidR="00B37E44" w:rsidRPr="005A672F">
        <w:rPr>
          <w:rFonts w:asciiTheme="minorEastAsia" w:eastAsiaTheme="minorEastAsia" w:hAnsiTheme="minorEastAsia"/>
          <w:color w:val="000000"/>
        </w:rPr>
        <w:t>・</w:t>
      </w:r>
      <w:r w:rsidR="006D6045" w:rsidRPr="005A672F">
        <w:rPr>
          <w:rFonts w:asciiTheme="minorEastAsia" w:eastAsiaTheme="minorEastAsia" w:hAnsiTheme="minorEastAsia" w:hint="eastAsia"/>
          <w:color w:val="000000"/>
        </w:rPr>
        <w:t>２</w:t>
      </w:r>
      <w:r w:rsidR="00590BF8" w:rsidRPr="005A672F">
        <w:rPr>
          <w:rFonts w:asciiTheme="minorEastAsia" w:eastAsiaTheme="minorEastAsia" w:hAnsiTheme="minorEastAsia"/>
          <w:color w:val="000000"/>
        </w:rPr>
        <w:t>級」</w:t>
      </w:r>
      <w:r w:rsidR="00590BF8" w:rsidRPr="005A672F">
        <w:rPr>
          <w:rFonts w:asciiTheme="minorEastAsia" w:eastAsiaTheme="minorEastAsia" w:hAnsiTheme="minorEastAsia" w:hint="eastAsia"/>
          <w:color w:val="000000"/>
        </w:rPr>
        <w:t>や</w:t>
      </w:r>
      <w:r w:rsidR="00B37E44" w:rsidRPr="005A672F">
        <w:rPr>
          <w:rFonts w:asciiTheme="minorEastAsia" w:eastAsiaTheme="minorEastAsia" w:hAnsiTheme="minorEastAsia"/>
          <w:color w:val="000000"/>
        </w:rPr>
        <w:t>「士・士補」の資格を有している場合は、</w:t>
      </w:r>
      <w:r w:rsidR="00590BF8" w:rsidRPr="005A672F">
        <w:rPr>
          <w:rFonts w:asciiTheme="minorEastAsia" w:eastAsiaTheme="minorEastAsia" w:hAnsiTheme="minorEastAsia" w:hint="eastAsia"/>
          <w:color w:val="000000"/>
        </w:rPr>
        <w:t>これらのうち</w:t>
      </w:r>
      <w:r w:rsidR="00B37E44" w:rsidRPr="005A672F">
        <w:rPr>
          <w:rFonts w:asciiTheme="minorEastAsia" w:eastAsiaTheme="minorEastAsia" w:hAnsiTheme="minorEastAsia"/>
          <w:color w:val="000000"/>
        </w:rPr>
        <w:t>上位のもの</w:t>
      </w:r>
      <w:r w:rsidR="00AE1B87" w:rsidRPr="005A672F">
        <w:rPr>
          <w:rFonts w:asciiTheme="minorEastAsia" w:eastAsiaTheme="minorEastAsia" w:hAnsiTheme="minorEastAsia" w:hint="eastAsia"/>
          <w:color w:val="000000"/>
        </w:rPr>
        <w:t>について</w:t>
      </w:r>
      <w:r w:rsidR="00B37E44" w:rsidRPr="005A672F">
        <w:rPr>
          <w:rFonts w:asciiTheme="minorEastAsia" w:eastAsiaTheme="minorEastAsia" w:hAnsiTheme="minorEastAsia"/>
          <w:color w:val="000000"/>
        </w:rPr>
        <w:t>のみ</w:t>
      </w:r>
      <w:r w:rsidR="00AE1B87" w:rsidRPr="005A672F">
        <w:rPr>
          <w:rFonts w:asciiTheme="minorEastAsia" w:eastAsiaTheme="minorEastAsia" w:hAnsiTheme="minorEastAsia" w:hint="eastAsia"/>
          <w:color w:val="000000"/>
        </w:rPr>
        <w:t>記入</w:t>
      </w:r>
      <w:r w:rsidR="00B37E44" w:rsidRPr="005A672F">
        <w:rPr>
          <w:rFonts w:asciiTheme="minorEastAsia" w:eastAsiaTheme="minorEastAsia" w:hAnsiTheme="minorEastAsia"/>
          <w:color w:val="000000"/>
        </w:rPr>
        <w:t>してください。</w:t>
      </w:r>
    </w:p>
    <w:p w:rsidR="00B37E44" w:rsidRPr="005A672F" w:rsidRDefault="009A5042" w:rsidP="006947E8">
      <w:pPr>
        <w:ind w:leftChars="100" w:left="905" w:hangingChars="299" w:hanging="678"/>
        <w:rPr>
          <w:rFonts w:asciiTheme="minorEastAsia" w:eastAsiaTheme="minorEastAsia" w:hAnsiTheme="minorEastAsia"/>
          <w:color w:val="000000"/>
        </w:rPr>
      </w:pPr>
      <w:r w:rsidRPr="005A672F">
        <w:rPr>
          <w:rFonts w:asciiTheme="minorEastAsia" w:eastAsiaTheme="minorEastAsia" w:hAnsiTheme="minorEastAsia" w:hint="eastAsia"/>
          <w:color w:val="000000"/>
        </w:rPr>
        <w:t xml:space="preserve">　　ウ　</w:t>
      </w:r>
      <w:r w:rsidR="00B37E44" w:rsidRPr="005A672F">
        <w:rPr>
          <w:rFonts w:asciiTheme="minorEastAsia" w:eastAsiaTheme="minorEastAsia" w:hAnsiTheme="minorEastAsia" w:hint="eastAsia"/>
          <w:color w:val="000000"/>
        </w:rPr>
        <w:t>「技術士」</w:t>
      </w:r>
      <w:r w:rsidRPr="005A672F">
        <w:rPr>
          <w:rFonts w:asciiTheme="minorEastAsia" w:eastAsiaTheme="minorEastAsia" w:hAnsiTheme="minorEastAsia" w:hint="eastAsia"/>
          <w:color w:val="000000"/>
        </w:rPr>
        <w:t>や</w:t>
      </w:r>
      <w:r w:rsidR="00B37E44" w:rsidRPr="005A672F">
        <w:rPr>
          <w:rFonts w:asciiTheme="minorEastAsia" w:eastAsiaTheme="minorEastAsia" w:hAnsiTheme="minorEastAsia" w:hint="eastAsia"/>
          <w:color w:val="000000"/>
        </w:rPr>
        <w:t>「</w:t>
      </w:r>
      <w:r w:rsidR="00AE1B87" w:rsidRPr="005A672F">
        <w:rPr>
          <w:rFonts w:asciiTheme="minorEastAsia" w:eastAsiaTheme="minorEastAsia" w:hAnsiTheme="minorEastAsia" w:hint="eastAsia"/>
          <w:color w:val="000000"/>
        </w:rPr>
        <w:t>ＲＣＣＭ</w:t>
      </w:r>
      <w:r w:rsidR="00B37E44" w:rsidRPr="005A672F">
        <w:rPr>
          <w:rFonts w:asciiTheme="minorEastAsia" w:eastAsiaTheme="minorEastAsia" w:hAnsiTheme="minorEastAsia" w:hint="eastAsia"/>
          <w:color w:val="000000"/>
        </w:rPr>
        <w:t>」のように資格取得後、法令等に基づく登録が必要な資格については、登録を受けている者</w:t>
      </w:r>
      <w:r w:rsidR="007B08DE" w:rsidRPr="005A672F">
        <w:rPr>
          <w:rFonts w:asciiTheme="minorEastAsia" w:eastAsiaTheme="minorEastAsia" w:hAnsiTheme="minorEastAsia" w:hint="eastAsia"/>
          <w:color w:val="000000"/>
        </w:rPr>
        <w:t>のみ</w:t>
      </w:r>
      <w:r w:rsidR="00AE1B87" w:rsidRPr="005A672F">
        <w:rPr>
          <w:rFonts w:asciiTheme="minorEastAsia" w:eastAsiaTheme="minorEastAsia" w:hAnsiTheme="minorEastAsia" w:hint="eastAsia"/>
          <w:color w:val="000000"/>
        </w:rPr>
        <w:t>記入</w:t>
      </w:r>
      <w:r w:rsidR="001958CC" w:rsidRPr="005A672F">
        <w:rPr>
          <w:rFonts w:asciiTheme="minorEastAsia" w:eastAsiaTheme="minorEastAsia" w:hAnsiTheme="minorEastAsia" w:hint="eastAsia"/>
          <w:color w:val="000000"/>
        </w:rPr>
        <w:t>してください</w:t>
      </w:r>
      <w:r w:rsidR="00B37E44" w:rsidRPr="005A672F">
        <w:rPr>
          <w:rFonts w:asciiTheme="minorEastAsia" w:eastAsiaTheme="minorEastAsia" w:hAnsiTheme="minorEastAsia" w:hint="eastAsia"/>
          <w:color w:val="000000"/>
        </w:rPr>
        <w:t>。</w:t>
      </w:r>
    </w:p>
    <w:p w:rsidR="00B37E44" w:rsidRPr="005A672F" w:rsidRDefault="009A5042" w:rsidP="006947E8">
      <w:pPr>
        <w:ind w:leftChars="100" w:left="934" w:hangingChars="312" w:hanging="707"/>
        <w:rPr>
          <w:rFonts w:asciiTheme="minorEastAsia" w:eastAsiaTheme="minorEastAsia" w:hAnsiTheme="minorEastAsia"/>
          <w:color w:val="000000"/>
        </w:rPr>
      </w:pPr>
      <w:r w:rsidRPr="005A672F">
        <w:rPr>
          <w:rFonts w:asciiTheme="minorEastAsia" w:eastAsiaTheme="minorEastAsia" w:hAnsiTheme="minorEastAsia" w:hint="eastAsia"/>
          <w:color w:val="000000"/>
        </w:rPr>
        <w:t xml:space="preserve">　　エ　</w:t>
      </w:r>
      <w:r w:rsidR="00414ECD" w:rsidRPr="005A672F">
        <w:rPr>
          <w:rFonts w:asciiTheme="minorEastAsia" w:eastAsiaTheme="minorEastAsia" w:hAnsiTheme="minorEastAsia" w:hint="eastAsia"/>
          <w:color w:val="000000"/>
        </w:rPr>
        <w:t>「技術士」について</w:t>
      </w:r>
      <w:r w:rsidR="00B37E44" w:rsidRPr="005A672F">
        <w:rPr>
          <w:rFonts w:asciiTheme="minorEastAsia" w:eastAsiaTheme="minorEastAsia" w:hAnsiTheme="minorEastAsia" w:hint="eastAsia"/>
          <w:color w:val="000000"/>
        </w:rPr>
        <w:t>、</w:t>
      </w:r>
      <w:r w:rsidR="00414ECD" w:rsidRPr="005A672F">
        <w:rPr>
          <w:rFonts w:asciiTheme="minorEastAsia" w:eastAsiaTheme="minorEastAsia" w:hAnsiTheme="minorEastAsia" w:hint="eastAsia"/>
          <w:color w:val="000000"/>
        </w:rPr>
        <w:t>①</w:t>
      </w:r>
      <w:r w:rsidR="00B37E44" w:rsidRPr="005A672F">
        <w:rPr>
          <w:rFonts w:asciiTheme="minorEastAsia" w:eastAsiaTheme="minorEastAsia" w:hAnsiTheme="minorEastAsia" w:hint="eastAsia"/>
          <w:color w:val="000000"/>
        </w:rPr>
        <w:t>「建設部門」及び「総合技術監理部門」のうち選択科目を「土質及び基礎」とするもの</w:t>
      </w:r>
      <w:r w:rsidR="00414ECD" w:rsidRPr="005A672F">
        <w:rPr>
          <w:rFonts w:asciiTheme="minorEastAsia" w:eastAsiaTheme="minorEastAsia" w:hAnsiTheme="minorEastAsia" w:hint="eastAsia"/>
          <w:color w:val="000000"/>
        </w:rPr>
        <w:t xml:space="preserve">　②「応用理学部門」のうち</w:t>
      </w:r>
      <w:r w:rsidR="00B37E44" w:rsidRPr="005A672F">
        <w:rPr>
          <w:rFonts w:asciiTheme="minorEastAsia" w:eastAsiaTheme="minorEastAsia" w:hAnsiTheme="minorEastAsia" w:hint="eastAsia"/>
          <w:color w:val="000000"/>
        </w:rPr>
        <w:t>選択科目を「地質」とするもの</w:t>
      </w:r>
      <w:r w:rsidR="00414ECD" w:rsidRPr="005A672F">
        <w:rPr>
          <w:rFonts w:asciiTheme="minorEastAsia" w:eastAsiaTheme="minorEastAsia" w:hAnsiTheme="minorEastAsia" w:hint="eastAsia"/>
          <w:color w:val="000000"/>
        </w:rPr>
        <w:t>について</w:t>
      </w:r>
      <w:r w:rsidR="00B37E44" w:rsidRPr="005A672F">
        <w:rPr>
          <w:rFonts w:asciiTheme="minorEastAsia" w:eastAsiaTheme="minorEastAsia" w:hAnsiTheme="minorEastAsia" w:hint="eastAsia"/>
          <w:color w:val="000000"/>
        </w:rPr>
        <w:t>は、「地質調査」欄に</w:t>
      </w:r>
      <w:r w:rsidR="00AE1B87" w:rsidRPr="005A672F">
        <w:rPr>
          <w:rFonts w:asciiTheme="minorEastAsia" w:eastAsiaTheme="minorEastAsia" w:hAnsiTheme="minorEastAsia" w:hint="eastAsia"/>
          <w:color w:val="000000"/>
        </w:rPr>
        <w:t>記入</w:t>
      </w:r>
      <w:r w:rsidR="00B37E44" w:rsidRPr="005A672F">
        <w:rPr>
          <w:rFonts w:asciiTheme="minorEastAsia" w:eastAsiaTheme="minorEastAsia" w:hAnsiTheme="minorEastAsia" w:hint="eastAsia"/>
          <w:color w:val="000000"/>
        </w:rPr>
        <w:t>してください。</w:t>
      </w:r>
    </w:p>
    <w:p w:rsidR="00FD4987" w:rsidRPr="005A672F" w:rsidRDefault="00FD4987" w:rsidP="006947E8">
      <w:pPr>
        <w:ind w:leftChars="100" w:left="227"/>
        <w:rPr>
          <w:rFonts w:asciiTheme="minorEastAsia" w:eastAsiaTheme="minorEastAsia" w:hAnsiTheme="minorEastAsia"/>
        </w:rPr>
      </w:pPr>
    </w:p>
    <w:p w:rsidR="00482163" w:rsidRDefault="00482163" w:rsidP="006947E8">
      <w:pPr>
        <w:widowControl/>
        <w:ind w:leftChars="100" w:left="907" w:hangingChars="300" w:hanging="680"/>
        <w:jc w:val="left"/>
        <w:rPr>
          <w:rFonts w:asciiTheme="minorEastAsia" w:eastAsiaTheme="minorEastAsia" w:hAnsiTheme="minorEastAsia"/>
          <w:color w:val="000000"/>
        </w:rPr>
      </w:pPr>
      <w:r>
        <w:rPr>
          <w:rFonts w:asciiTheme="minorEastAsia" w:eastAsiaTheme="minorEastAsia" w:hAnsiTheme="minorEastAsia"/>
        </w:rPr>
        <w:br w:type="page"/>
      </w:r>
      <w:r w:rsidR="007E4E1B" w:rsidRPr="005A672F">
        <w:rPr>
          <w:rFonts w:asciiTheme="minorEastAsia" w:eastAsiaTheme="minorEastAsia" w:hAnsiTheme="minorEastAsia" w:hint="eastAsia"/>
        </w:rPr>
        <w:lastRenderedPageBreak/>
        <w:t xml:space="preserve">　　</w:t>
      </w:r>
      <w:r w:rsidR="00414ECD" w:rsidRPr="005A672F">
        <w:rPr>
          <w:rFonts w:asciiTheme="minorEastAsia" w:eastAsiaTheme="minorEastAsia" w:hAnsiTheme="minorEastAsia" w:hint="eastAsia"/>
        </w:rPr>
        <w:t>※</w:t>
      </w:r>
      <w:r w:rsidR="007E4E1B" w:rsidRPr="005A672F">
        <w:rPr>
          <w:rFonts w:asciiTheme="minorEastAsia" w:eastAsiaTheme="minorEastAsia" w:hAnsiTheme="minorEastAsia" w:hint="eastAsia"/>
        </w:rPr>
        <w:t xml:space="preserve">　</w:t>
      </w:r>
      <w:r w:rsidR="00AE1B87" w:rsidRPr="005A672F">
        <w:rPr>
          <w:rFonts w:asciiTheme="minorEastAsia" w:eastAsiaTheme="minorEastAsia" w:hAnsiTheme="minorEastAsia" w:hint="eastAsia"/>
        </w:rPr>
        <w:t>「２．所属技術者の資格の種類及び人数の確認」</w:t>
      </w:r>
      <w:r w:rsidR="00B37E44" w:rsidRPr="005A672F">
        <w:rPr>
          <w:rFonts w:asciiTheme="minorEastAsia" w:eastAsiaTheme="minorEastAsia" w:hAnsiTheme="minorEastAsia" w:hint="eastAsia"/>
        </w:rPr>
        <w:t>に</w:t>
      </w:r>
      <w:r w:rsidR="007E4E1B" w:rsidRPr="005A672F">
        <w:rPr>
          <w:rFonts w:asciiTheme="minorEastAsia" w:eastAsiaTheme="minorEastAsia" w:hAnsiTheme="minorEastAsia" w:hint="eastAsia"/>
        </w:rPr>
        <w:t>記載された資格につい</w:t>
      </w:r>
      <w:r w:rsidR="00C82E56" w:rsidRPr="005A672F">
        <w:rPr>
          <w:rFonts w:asciiTheme="minorEastAsia" w:eastAsiaTheme="minorEastAsia" w:hAnsiTheme="minorEastAsia" w:hint="eastAsia"/>
        </w:rPr>
        <w:t>て</w:t>
      </w:r>
      <w:r w:rsidR="00C14C83" w:rsidRPr="005A672F">
        <w:rPr>
          <w:rFonts w:asciiTheme="minorEastAsia" w:eastAsiaTheme="minorEastAsia" w:hAnsiTheme="minorEastAsia" w:hint="eastAsia"/>
        </w:rPr>
        <w:t>は</w:t>
      </w:r>
      <w:r w:rsidR="006C65EE" w:rsidRPr="005A672F">
        <w:rPr>
          <w:rFonts w:asciiTheme="minorEastAsia" w:eastAsiaTheme="minorEastAsia" w:hAnsiTheme="minorEastAsia" w:hint="eastAsia"/>
        </w:rPr>
        <w:t>、</w:t>
      </w:r>
      <w:r>
        <w:rPr>
          <w:rFonts w:asciiTheme="minorEastAsia" w:eastAsiaTheme="minorEastAsia" w:hAnsiTheme="minorEastAsia" w:hint="eastAsia"/>
          <w:b/>
          <w:color w:val="FF0000"/>
        </w:rPr>
        <w:t>下記</w:t>
      </w:r>
      <w:r w:rsidR="00C14C83" w:rsidRPr="005A672F">
        <w:rPr>
          <w:rFonts w:asciiTheme="minorEastAsia" w:eastAsiaTheme="minorEastAsia" w:hAnsiTheme="minorEastAsia" w:hint="eastAsia"/>
          <w:b/>
          <w:color w:val="FF0000"/>
        </w:rPr>
        <w:t>の例示を</w:t>
      </w:r>
      <w:r w:rsidR="00C14C83" w:rsidRPr="005A672F">
        <w:rPr>
          <w:rFonts w:asciiTheme="minorEastAsia" w:eastAsiaTheme="minorEastAsia" w:hAnsiTheme="minorEastAsia"/>
          <w:b/>
          <w:color w:val="FF0000"/>
        </w:rPr>
        <w:t>参照</w:t>
      </w:r>
      <w:r w:rsidR="00C14C83" w:rsidRPr="005A672F">
        <w:rPr>
          <w:rFonts w:asciiTheme="minorEastAsia" w:eastAsiaTheme="minorEastAsia" w:hAnsiTheme="minorEastAsia"/>
          <w:color w:val="000000"/>
        </w:rPr>
        <w:t>してください。</w:t>
      </w:r>
    </w:p>
    <w:p w:rsidR="00482163" w:rsidRDefault="00482163" w:rsidP="00482163">
      <w:pPr>
        <w:widowControl/>
        <w:ind w:left="680" w:hangingChars="300" w:hanging="680"/>
        <w:jc w:val="left"/>
        <w:rPr>
          <w:rFonts w:asciiTheme="minorEastAsia" w:eastAsiaTheme="minorEastAsia" w:hAnsiTheme="minorEastAsia"/>
          <w:color w:val="000000"/>
        </w:rPr>
      </w:pPr>
    </w:p>
    <w:p w:rsidR="00B37E44" w:rsidRPr="005A672F" w:rsidRDefault="007E4E1B" w:rsidP="00482163">
      <w:pPr>
        <w:widowControl/>
        <w:ind w:left="680" w:hangingChars="300" w:hanging="680"/>
        <w:jc w:val="left"/>
        <w:rPr>
          <w:rFonts w:asciiTheme="minorEastAsia" w:eastAsiaTheme="minorEastAsia" w:hAnsiTheme="minorEastAsia"/>
        </w:rPr>
      </w:pPr>
      <w:r w:rsidRPr="005A672F">
        <w:rPr>
          <w:rFonts w:asciiTheme="minorEastAsia" w:eastAsiaTheme="minorEastAsia" w:hAnsiTheme="minorEastAsia" w:hint="eastAsia"/>
        </w:rPr>
        <w:t xml:space="preserve">　</w:t>
      </w:r>
      <w:r w:rsidR="00B37E44" w:rsidRPr="005A672F">
        <w:rPr>
          <w:rFonts w:asciiTheme="minorEastAsia" w:eastAsiaTheme="minorEastAsia" w:hAnsiTheme="minorEastAsia" w:hint="eastAsia"/>
        </w:rPr>
        <w:t>＜技術者の資格について</w:t>
      </w:r>
      <w:r w:rsidR="00977F9B" w:rsidRPr="005A672F">
        <w:rPr>
          <w:rFonts w:asciiTheme="minorEastAsia" w:eastAsiaTheme="minorEastAsia" w:hAnsiTheme="minorEastAsia" w:hint="eastAsia"/>
        </w:rPr>
        <w:t>（例示）</w:t>
      </w:r>
      <w:r w:rsidR="00B37E44" w:rsidRPr="005A672F">
        <w:rPr>
          <w:rFonts w:asciiTheme="minorEastAsia" w:eastAsiaTheme="minorEastAsia" w:hAnsiTheme="minorEastAsia" w:hint="eastAsia"/>
        </w:rPr>
        <w:t>＞</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6129"/>
      </w:tblGrid>
      <w:tr w:rsidR="00B37E44" w:rsidRPr="005A672F">
        <w:trPr>
          <w:trHeight w:val="300"/>
        </w:trPr>
        <w:tc>
          <w:tcPr>
            <w:tcW w:w="2951" w:type="dxa"/>
            <w:tcBorders>
              <w:bottom w:val="double" w:sz="4" w:space="0" w:color="auto"/>
            </w:tcBorders>
          </w:tcPr>
          <w:p w:rsidR="00B37E44" w:rsidRPr="005A672F" w:rsidRDefault="00B37E44" w:rsidP="00B37E44">
            <w:pPr>
              <w:pStyle w:val="a4"/>
              <w:jc w:val="center"/>
              <w:rPr>
                <w:rFonts w:asciiTheme="minorEastAsia" w:eastAsiaTheme="minorEastAsia" w:hAnsiTheme="minorEastAsia"/>
              </w:rPr>
            </w:pPr>
            <w:r w:rsidRPr="005A672F">
              <w:rPr>
                <w:rFonts w:asciiTheme="minorEastAsia" w:eastAsiaTheme="minorEastAsia" w:hAnsiTheme="minorEastAsia" w:hint="eastAsia"/>
              </w:rPr>
              <w:t>資格の種類</w:t>
            </w:r>
            <w:r w:rsidR="00AE1B87" w:rsidRPr="005A672F">
              <w:rPr>
                <w:rFonts w:asciiTheme="minorEastAsia" w:eastAsiaTheme="minorEastAsia" w:hAnsiTheme="minorEastAsia" w:hint="eastAsia"/>
              </w:rPr>
              <w:t>等</w:t>
            </w:r>
          </w:p>
        </w:tc>
        <w:tc>
          <w:tcPr>
            <w:tcW w:w="6129" w:type="dxa"/>
            <w:tcBorders>
              <w:bottom w:val="double" w:sz="4" w:space="0" w:color="auto"/>
            </w:tcBorders>
          </w:tcPr>
          <w:p w:rsidR="00B37E44" w:rsidRPr="005A672F" w:rsidRDefault="00B37E44" w:rsidP="00B37E44">
            <w:pPr>
              <w:pStyle w:val="a4"/>
              <w:jc w:val="center"/>
              <w:rPr>
                <w:rFonts w:asciiTheme="minorEastAsia" w:eastAsiaTheme="minorEastAsia" w:hAnsiTheme="minorEastAsia"/>
              </w:rPr>
            </w:pPr>
            <w:r w:rsidRPr="005A672F">
              <w:rPr>
                <w:rFonts w:asciiTheme="minorEastAsia" w:eastAsiaTheme="minorEastAsia" w:hAnsiTheme="minorEastAsia" w:hint="eastAsia"/>
              </w:rPr>
              <w:t>資格についての説明（関係法令等）</w:t>
            </w:r>
          </w:p>
        </w:tc>
      </w:tr>
      <w:tr w:rsidR="001C01D8" w:rsidRPr="005A672F" w:rsidTr="00482163">
        <w:trPr>
          <w:trHeight w:val="471"/>
        </w:trPr>
        <w:tc>
          <w:tcPr>
            <w:tcW w:w="2951" w:type="dxa"/>
            <w:tcBorders>
              <w:top w:val="double" w:sz="4" w:space="0" w:color="auto"/>
            </w:tcBorders>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測量士（測量士補）</w:t>
            </w:r>
          </w:p>
        </w:tc>
        <w:tc>
          <w:tcPr>
            <w:tcW w:w="6129" w:type="dxa"/>
            <w:tcBorders>
              <w:top w:val="double" w:sz="4" w:space="0" w:color="auto"/>
            </w:tcBorders>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測量法による測量士（測量士補）の登録を受けている者</w:t>
            </w:r>
          </w:p>
        </w:tc>
      </w:tr>
      <w:tr w:rsidR="001C01D8" w:rsidRPr="005A672F" w:rsidTr="001C01D8">
        <w:trPr>
          <w:trHeight w:val="2893"/>
        </w:trPr>
        <w:tc>
          <w:tcPr>
            <w:tcW w:w="2951" w:type="dxa"/>
          </w:tcPr>
          <w:p w:rsidR="001C01D8" w:rsidRPr="005A672F" w:rsidRDefault="001C01D8">
            <w:pPr>
              <w:rPr>
                <w:rFonts w:asciiTheme="minorEastAsia" w:eastAsiaTheme="minorEastAsia" w:hAnsiTheme="minorEastAsia"/>
                <w:color w:val="000000"/>
              </w:rPr>
            </w:pPr>
            <w:r w:rsidRPr="005A672F">
              <w:rPr>
                <w:rFonts w:asciiTheme="minorEastAsia" w:eastAsiaTheme="minorEastAsia" w:hAnsiTheme="minorEastAsia" w:hint="eastAsia"/>
                <w:color w:val="000000"/>
              </w:rPr>
              <w:t>技術士</w:t>
            </w:r>
          </w:p>
          <w:p w:rsidR="001C01D8" w:rsidRPr="005A672F" w:rsidRDefault="001C01D8">
            <w:pPr>
              <w:rPr>
                <w:rFonts w:asciiTheme="minorEastAsia" w:eastAsiaTheme="minorEastAsia" w:hAnsiTheme="minorEastAsia"/>
                <w:color w:val="000000"/>
              </w:rPr>
            </w:pPr>
          </w:p>
          <w:p w:rsidR="001C01D8" w:rsidRPr="005A672F" w:rsidRDefault="001C01D8">
            <w:pPr>
              <w:rPr>
                <w:rFonts w:asciiTheme="minorEastAsia" w:eastAsiaTheme="minorEastAsia" w:hAnsiTheme="minorEastAsia" w:cs="ＭＳ Ｐゴシック"/>
                <w:color w:val="000000"/>
              </w:rPr>
            </w:pPr>
          </w:p>
          <w:p w:rsidR="001C01D8" w:rsidRPr="005A672F" w:rsidRDefault="001C01D8" w:rsidP="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※技術士（地質調査）</w:t>
            </w:r>
          </w:p>
        </w:tc>
        <w:tc>
          <w:tcPr>
            <w:tcW w:w="6129" w:type="dxa"/>
          </w:tcPr>
          <w:p w:rsidR="001C01D8" w:rsidRPr="005A672F" w:rsidRDefault="001C01D8">
            <w:pPr>
              <w:rPr>
                <w:rFonts w:asciiTheme="minorEastAsia" w:eastAsiaTheme="minorEastAsia" w:hAnsiTheme="minorEastAsia"/>
                <w:color w:val="000000"/>
              </w:rPr>
            </w:pPr>
            <w:r w:rsidRPr="005A672F">
              <w:rPr>
                <w:rFonts w:asciiTheme="minorEastAsia" w:eastAsiaTheme="minorEastAsia" w:hAnsiTheme="minorEastAsia" w:hint="eastAsia"/>
                <w:color w:val="000000"/>
              </w:rPr>
              <w:t>技術士法による第２次試験のうち「総合技術監理部門」に合格し、同法による登録を受けている者</w:t>
            </w:r>
          </w:p>
          <w:p w:rsidR="001C01D8" w:rsidRPr="005A672F" w:rsidRDefault="001C01D8">
            <w:pPr>
              <w:rPr>
                <w:rFonts w:asciiTheme="minorEastAsia" w:eastAsiaTheme="minorEastAsia" w:hAnsiTheme="minorEastAsia" w:cs="ＭＳ Ｐゴシック"/>
                <w:color w:val="000000"/>
              </w:rPr>
            </w:pPr>
          </w:p>
          <w:p w:rsidR="001C01D8" w:rsidRPr="005A672F" w:rsidRDefault="001C01D8" w:rsidP="001C01D8">
            <w:pPr>
              <w:ind w:leftChars="30" w:left="351" w:hangingChars="125" w:hanging="283"/>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　技術士法による第２次試験のうち技術部門を建設部門（選択科目を「土質及び基礎」とするものに限る）又は応用理学部門（選択科目を「地質」とするものに限る）とするものに合格し、又は総合技術監理部門（選択科目を「土質及び基礎」若しくは「地質」とするものに限る）に合格し、</w:t>
            </w:r>
            <w:r w:rsidRPr="005A672F">
              <w:rPr>
                <w:rFonts w:asciiTheme="minorEastAsia" w:eastAsiaTheme="minorEastAsia" w:hAnsiTheme="minorEastAsia" w:hint="eastAsia"/>
                <w:bCs/>
                <w:color w:val="000000"/>
              </w:rPr>
              <w:t>同法による登録を受けている者</w:t>
            </w:r>
          </w:p>
        </w:tc>
      </w:tr>
      <w:tr w:rsidR="001C01D8" w:rsidRPr="005A672F">
        <w:trPr>
          <w:trHeight w:val="437"/>
        </w:trPr>
        <w:tc>
          <w:tcPr>
            <w:tcW w:w="2951"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土地区画整理士</w:t>
            </w:r>
          </w:p>
        </w:tc>
        <w:tc>
          <w:tcPr>
            <w:tcW w:w="6129" w:type="dxa"/>
          </w:tcPr>
          <w:p w:rsidR="001C01D8" w:rsidRPr="005A672F" w:rsidRDefault="001C01D8" w:rsidP="002C768F">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土地区画整理法の規定に基づ</w:t>
            </w:r>
            <w:r w:rsidR="002C768F" w:rsidRPr="005A672F">
              <w:rPr>
                <w:rFonts w:asciiTheme="minorEastAsia" w:eastAsiaTheme="minorEastAsia" w:hAnsiTheme="minorEastAsia" w:hint="eastAsia"/>
                <w:color w:val="000000"/>
              </w:rPr>
              <w:t>く土地区画整理士</w:t>
            </w:r>
            <w:r w:rsidRPr="005A672F">
              <w:rPr>
                <w:rFonts w:asciiTheme="minorEastAsia" w:eastAsiaTheme="minorEastAsia" w:hAnsiTheme="minorEastAsia" w:hint="eastAsia"/>
                <w:color w:val="000000"/>
              </w:rPr>
              <w:t>技術検定</w:t>
            </w:r>
            <w:r w:rsidR="002C768F" w:rsidRPr="005A672F">
              <w:rPr>
                <w:rFonts w:asciiTheme="minorEastAsia" w:eastAsiaTheme="minorEastAsia" w:hAnsiTheme="minorEastAsia" w:hint="eastAsia"/>
                <w:color w:val="000000"/>
              </w:rPr>
              <w:t>に合格した者</w:t>
            </w:r>
          </w:p>
        </w:tc>
      </w:tr>
      <w:tr w:rsidR="001C01D8" w:rsidRPr="005A672F">
        <w:trPr>
          <w:trHeight w:val="265"/>
        </w:trPr>
        <w:tc>
          <w:tcPr>
            <w:tcW w:w="2951" w:type="dxa"/>
          </w:tcPr>
          <w:p w:rsidR="001C01D8" w:rsidRPr="005A672F" w:rsidRDefault="00AF381B" w:rsidP="00AF381B">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ＡＰＥＣ</w:t>
            </w:r>
            <w:r w:rsidR="001C01D8" w:rsidRPr="005A672F">
              <w:rPr>
                <w:rFonts w:asciiTheme="minorEastAsia" w:eastAsiaTheme="minorEastAsia" w:hAnsiTheme="minorEastAsia" w:hint="eastAsia"/>
                <w:color w:val="000000"/>
              </w:rPr>
              <w:t>エンジニア</w:t>
            </w:r>
          </w:p>
        </w:tc>
        <w:tc>
          <w:tcPr>
            <w:tcW w:w="6129"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アジア太平洋経済協力会議（</w:t>
            </w:r>
            <w:r w:rsidR="00AF381B" w:rsidRPr="005A672F">
              <w:rPr>
                <w:rFonts w:asciiTheme="minorEastAsia" w:eastAsiaTheme="minorEastAsia" w:hAnsiTheme="minorEastAsia" w:hint="eastAsia"/>
                <w:color w:val="000000"/>
              </w:rPr>
              <w:t>ＡＰＥＣ</w:t>
            </w:r>
            <w:r w:rsidRPr="005A672F">
              <w:rPr>
                <w:rFonts w:asciiTheme="minorEastAsia" w:eastAsiaTheme="minorEastAsia" w:hAnsiTheme="minorEastAsia" w:hint="eastAsia"/>
                <w:color w:val="000000"/>
              </w:rPr>
              <w:t>）が取りまとめた「</w:t>
            </w:r>
            <w:r w:rsidR="00AF381B" w:rsidRPr="005A672F">
              <w:rPr>
                <w:rFonts w:asciiTheme="minorEastAsia" w:eastAsiaTheme="minorEastAsia" w:hAnsiTheme="minorEastAsia" w:hint="eastAsia"/>
                <w:color w:val="000000"/>
              </w:rPr>
              <w:t>ＡＰＥＣ</w:t>
            </w:r>
            <w:r w:rsidRPr="005A672F">
              <w:rPr>
                <w:rFonts w:asciiTheme="minorEastAsia" w:eastAsiaTheme="minorEastAsia" w:hAnsiTheme="minorEastAsia" w:hint="eastAsia"/>
                <w:color w:val="000000"/>
              </w:rPr>
              <w:t>エンジニア・マニュアル」に基づき、日本政府と相互免除の合意をしている政府において、当該国内に設立したモニタリング委員会に登録され、かつ追加審査が必要な場合はそれに合格している者</w:t>
            </w:r>
          </w:p>
        </w:tc>
      </w:tr>
      <w:tr w:rsidR="001C01D8" w:rsidRPr="005A672F">
        <w:trPr>
          <w:trHeight w:val="77"/>
        </w:trPr>
        <w:tc>
          <w:tcPr>
            <w:tcW w:w="2951" w:type="dxa"/>
          </w:tcPr>
          <w:p w:rsidR="001C01D8" w:rsidRPr="005A672F" w:rsidRDefault="00AF381B" w:rsidP="00AF381B">
            <w:pPr>
              <w:rPr>
                <w:rFonts w:asciiTheme="minorEastAsia" w:eastAsiaTheme="minorEastAsia" w:hAnsiTheme="minorEastAsia" w:cs="ＭＳ Ｐゴシック"/>
                <w:color w:val="000000"/>
              </w:rPr>
            </w:pPr>
            <w:bookmarkStart w:id="2" w:name="RANGE!A7"/>
            <w:r w:rsidRPr="005A672F">
              <w:rPr>
                <w:rFonts w:asciiTheme="minorEastAsia" w:eastAsiaTheme="minorEastAsia" w:hAnsiTheme="minorEastAsia" w:hint="eastAsia"/>
                <w:color w:val="000000"/>
              </w:rPr>
              <w:t>ＲＣＣＭ</w:t>
            </w:r>
            <w:r w:rsidR="001C01D8" w:rsidRPr="005A672F">
              <w:rPr>
                <w:rFonts w:asciiTheme="minorEastAsia" w:eastAsiaTheme="minorEastAsia" w:hAnsiTheme="minorEastAsia" w:hint="eastAsia"/>
                <w:color w:val="000000"/>
              </w:rPr>
              <w:t>（シビルコンサルティングマネージャ）</w:t>
            </w:r>
            <w:bookmarkEnd w:id="2"/>
          </w:p>
        </w:tc>
        <w:tc>
          <w:tcPr>
            <w:tcW w:w="6129" w:type="dxa"/>
          </w:tcPr>
          <w:p w:rsidR="001C01D8" w:rsidRPr="005A672F" w:rsidRDefault="00AA5EA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一般</w:t>
            </w:r>
            <w:r w:rsidR="001C01D8" w:rsidRPr="005A672F">
              <w:rPr>
                <w:rFonts w:asciiTheme="minorEastAsia" w:eastAsiaTheme="minorEastAsia" w:hAnsiTheme="minorEastAsia" w:hint="eastAsia"/>
                <w:color w:val="000000"/>
              </w:rPr>
              <w:t>社団法人建設コンサルタンツ協会の行う</w:t>
            </w:r>
            <w:r w:rsidR="00AF381B" w:rsidRPr="005A672F">
              <w:rPr>
                <w:rFonts w:asciiTheme="minorEastAsia" w:eastAsiaTheme="minorEastAsia" w:hAnsiTheme="minorEastAsia" w:hint="eastAsia"/>
                <w:color w:val="000000"/>
              </w:rPr>
              <w:t>ＲＣＣＭ</w:t>
            </w:r>
            <w:r w:rsidR="001C01D8" w:rsidRPr="005A672F">
              <w:rPr>
                <w:rFonts w:asciiTheme="minorEastAsia" w:eastAsiaTheme="minorEastAsia" w:hAnsiTheme="minorEastAsia" w:hint="eastAsia"/>
                <w:color w:val="000000"/>
              </w:rPr>
              <w:t>試験に合格し、</w:t>
            </w:r>
            <w:r w:rsidR="001C01D8" w:rsidRPr="005A672F">
              <w:rPr>
                <w:rFonts w:asciiTheme="minorEastAsia" w:eastAsiaTheme="minorEastAsia" w:hAnsiTheme="minorEastAsia" w:hint="eastAsia"/>
                <w:bCs/>
                <w:color w:val="000000"/>
              </w:rPr>
              <w:t>登録を受けている者</w:t>
            </w:r>
          </w:p>
        </w:tc>
      </w:tr>
      <w:tr w:rsidR="001C01D8" w:rsidRPr="005A672F" w:rsidTr="001C01D8">
        <w:trPr>
          <w:trHeight w:val="764"/>
        </w:trPr>
        <w:tc>
          <w:tcPr>
            <w:tcW w:w="2951"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１級土木施工管理技士</w:t>
            </w:r>
          </w:p>
        </w:tc>
        <w:tc>
          <w:tcPr>
            <w:tcW w:w="6129"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建設業法による技術検定のうち検定種目を１級の土木施工管理とするものに合格した者</w:t>
            </w:r>
          </w:p>
        </w:tc>
      </w:tr>
      <w:tr w:rsidR="001C01D8" w:rsidRPr="005A672F">
        <w:trPr>
          <w:trHeight w:val="359"/>
        </w:trPr>
        <w:tc>
          <w:tcPr>
            <w:tcW w:w="2951"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２級土木施工管理技士</w:t>
            </w:r>
          </w:p>
        </w:tc>
        <w:tc>
          <w:tcPr>
            <w:tcW w:w="6129"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建設業法による技術検定のうち検定種目を２級の土木施工管理（種別は問わない）とするものに合格した者</w:t>
            </w:r>
          </w:p>
        </w:tc>
      </w:tr>
      <w:tr w:rsidR="001C01D8" w:rsidRPr="005A672F">
        <w:trPr>
          <w:trHeight w:val="522"/>
        </w:trPr>
        <w:tc>
          <w:tcPr>
            <w:tcW w:w="2951"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構造設計一級建築士</w:t>
            </w:r>
          </w:p>
        </w:tc>
        <w:tc>
          <w:tcPr>
            <w:tcW w:w="6129"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建築士法に規定する構造設計一級建築士証の交付を受けた一級建築士</w:t>
            </w:r>
          </w:p>
        </w:tc>
      </w:tr>
      <w:tr w:rsidR="001C01D8" w:rsidRPr="005A672F">
        <w:trPr>
          <w:trHeight w:val="685"/>
        </w:trPr>
        <w:tc>
          <w:tcPr>
            <w:tcW w:w="2951"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設備設計一級建築士</w:t>
            </w:r>
          </w:p>
        </w:tc>
        <w:tc>
          <w:tcPr>
            <w:tcW w:w="6129"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建築士法に規定する設備設計一級建築士証の交付を受けた一級建築士</w:t>
            </w:r>
          </w:p>
        </w:tc>
      </w:tr>
      <w:tr w:rsidR="001C01D8" w:rsidRPr="005A672F">
        <w:trPr>
          <w:trHeight w:val="492"/>
        </w:trPr>
        <w:tc>
          <w:tcPr>
            <w:tcW w:w="2951"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一級建築士</w:t>
            </w:r>
          </w:p>
        </w:tc>
        <w:tc>
          <w:tcPr>
            <w:tcW w:w="6129"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建築士法に規定する一級建築士</w:t>
            </w:r>
          </w:p>
        </w:tc>
      </w:tr>
      <w:tr w:rsidR="001C01D8" w:rsidRPr="005A672F">
        <w:trPr>
          <w:trHeight w:val="497"/>
        </w:trPr>
        <w:tc>
          <w:tcPr>
            <w:tcW w:w="2951"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二級建築士</w:t>
            </w:r>
          </w:p>
        </w:tc>
        <w:tc>
          <w:tcPr>
            <w:tcW w:w="6129"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建築士法に規定する二級建築士</w:t>
            </w:r>
          </w:p>
        </w:tc>
      </w:tr>
      <w:tr w:rsidR="001C01D8" w:rsidRPr="005A672F">
        <w:trPr>
          <w:trHeight w:val="325"/>
        </w:trPr>
        <w:tc>
          <w:tcPr>
            <w:tcW w:w="2951"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建築設備士</w:t>
            </w:r>
          </w:p>
        </w:tc>
        <w:tc>
          <w:tcPr>
            <w:tcW w:w="6129" w:type="dxa"/>
          </w:tcPr>
          <w:p w:rsidR="001C01D8" w:rsidRPr="005A672F" w:rsidRDefault="001C01D8">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建築士法に基づく建築設備資格者を定める告示（昭和60年建設省告示第1526号）による建築設備資格者の登録を受けている者</w:t>
            </w:r>
          </w:p>
        </w:tc>
      </w:tr>
    </w:tbl>
    <w:p w:rsidR="00FA1E5F" w:rsidRDefault="00FA1E5F" w:rsidP="00DF284B">
      <w:pPr>
        <w:rPr>
          <w:rFonts w:asciiTheme="minorEastAsia" w:eastAsiaTheme="minorEastAsia" w:hAnsiTheme="minorEastAsia"/>
        </w:rPr>
      </w:pP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6129"/>
      </w:tblGrid>
      <w:tr w:rsidR="00482163" w:rsidRPr="005A672F" w:rsidTr="00482163">
        <w:trPr>
          <w:trHeight w:val="268"/>
        </w:trPr>
        <w:tc>
          <w:tcPr>
            <w:tcW w:w="2951" w:type="dxa"/>
            <w:tcBorders>
              <w:top w:val="single" w:sz="4" w:space="0" w:color="auto"/>
              <w:left w:val="single" w:sz="4" w:space="0" w:color="auto"/>
              <w:bottom w:val="double" w:sz="4" w:space="0" w:color="auto"/>
              <w:right w:val="single" w:sz="4" w:space="0" w:color="auto"/>
            </w:tcBorders>
          </w:tcPr>
          <w:p w:rsidR="00482163" w:rsidRPr="00482163" w:rsidRDefault="00482163" w:rsidP="00482163">
            <w:pPr>
              <w:jc w:val="center"/>
              <w:rPr>
                <w:rFonts w:asciiTheme="minorEastAsia" w:eastAsiaTheme="minorEastAsia" w:hAnsiTheme="minorEastAsia"/>
                <w:color w:val="000000"/>
              </w:rPr>
            </w:pPr>
            <w:r w:rsidRPr="00482163">
              <w:rPr>
                <w:rFonts w:asciiTheme="minorEastAsia" w:eastAsiaTheme="minorEastAsia" w:hAnsiTheme="minorEastAsia" w:hint="eastAsia"/>
                <w:color w:val="000000"/>
              </w:rPr>
              <w:lastRenderedPageBreak/>
              <w:t>資格の種類等</w:t>
            </w:r>
          </w:p>
        </w:tc>
        <w:tc>
          <w:tcPr>
            <w:tcW w:w="6129" w:type="dxa"/>
            <w:tcBorders>
              <w:top w:val="single" w:sz="4" w:space="0" w:color="auto"/>
              <w:left w:val="single" w:sz="4" w:space="0" w:color="auto"/>
              <w:bottom w:val="double" w:sz="4" w:space="0" w:color="auto"/>
              <w:right w:val="single" w:sz="4" w:space="0" w:color="auto"/>
            </w:tcBorders>
          </w:tcPr>
          <w:p w:rsidR="00482163" w:rsidRPr="00482163" w:rsidRDefault="00482163" w:rsidP="00482163">
            <w:pPr>
              <w:jc w:val="center"/>
              <w:rPr>
                <w:rFonts w:asciiTheme="minorEastAsia" w:eastAsiaTheme="minorEastAsia" w:hAnsiTheme="minorEastAsia"/>
                <w:color w:val="000000"/>
              </w:rPr>
            </w:pPr>
            <w:r w:rsidRPr="00482163">
              <w:rPr>
                <w:rFonts w:asciiTheme="minorEastAsia" w:eastAsiaTheme="minorEastAsia" w:hAnsiTheme="minorEastAsia" w:hint="eastAsia"/>
                <w:color w:val="000000"/>
              </w:rPr>
              <w:t>資格についての説明（関係法令等）</w:t>
            </w:r>
          </w:p>
        </w:tc>
      </w:tr>
      <w:tr w:rsidR="00482163" w:rsidRPr="005A672F" w:rsidTr="00482163">
        <w:trPr>
          <w:trHeight w:val="652"/>
        </w:trPr>
        <w:tc>
          <w:tcPr>
            <w:tcW w:w="2951" w:type="dxa"/>
            <w:tcBorders>
              <w:top w:val="double" w:sz="4" w:space="0" w:color="auto"/>
            </w:tcBorders>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建築積算資格者</w:t>
            </w:r>
          </w:p>
        </w:tc>
        <w:tc>
          <w:tcPr>
            <w:tcW w:w="6129" w:type="dxa"/>
            <w:tcBorders>
              <w:top w:val="double" w:sz="4" w:space="0" w:color="auto"/>
            </w:tcBorders>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公益社団法人日本建築積算協会の行う建築積算資格者の試験に合格し、</w:t>
            </w:r>
            <w:r w:rsidRPr="005A672F">
              <w:rPr>
                <w:rFonts w:asciiTheme="minorEastAsia" w:eastAsiaTheme="minorEastAsia" w:hAnsiTheme="minorEastAsia" w:hint="eastAsia"/>
                <w:bCs/>
                <w:color w:val="000000"/>
              </w:rPr>
              <w:t>登録を受けている者</w:t>
            </w:r>
          </w:p>
        </w:tc>
      </w:tr>
      <w:tr w:rsidR="00482163" w:rsidRPr="005A672F" w:rsidTr="00337654">
        <w:trPr>
          <w:trHeight w:val="828"/>
        </w:trPr>
        <w:tc>
          <w:tcPr>
            <w:tcW w:w="2951"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第一種電気主任技術者</w:t>
            </w:r>
          </w:p>
        </w:tc>
        <w:tc>
          <w:tcPr>
            <w:tcW w:w="6129"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電気事業法（昭和39年法律第170号）による第一種電気主任技術者免状の交付を受けている者</w:t>
            </w:r>
          </w:p>
        </w:tc>
      </w:tr>
      <w:tr w:rsidR="00482163" w:rsidRPr="005A672F" w:rsidTr="00337654">
        <w:trPr>
          <w:trHeight w:val="457"/>
        </w:trPr>
        <w:tc>
          <w:tcPr>
            <w:tcW w:w="2951" w:type="dxa"/>
            <w:tcBorders>
              <w:bottom w:val="single" w:sz="4" w:space="0" w:color="auto"/>
            </w:tcBorders>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伝送交換主任技術者</w:t>
            </w:r>
          </w:p>
        </w:tc>
        <w:tc>
          <w:tcPr>
            <w:tcW w:w="6129" w:type="dxa"/>
            <w:tcBorders>
              <w:bottom w:val="single" w:sz="4" w:space="0" w:color="auto"/>
            </w:tcBorders>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電気通信事業法（昭和59年法律第86号）による伝送交換主任技術者資格者証の交付を受けている者</w:t>
            </w:r>
          </w:p>
        </w:tc>
      </w:tr>
      <w:tr w:rsidR="00482163" w:rsidRPr="005A672F" w:rsidTr="00337654">
        <w:trPr>
          <w:trHeight w:val="657"/>
        </w:trPr>
        <w:tc>
          <w:tcPr>
            <w:tcW w:w="2951"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線路主任技術者</w:t>
            </w:r>
          </w:p>
        </w:tc>
        <w:tc>
          <w:tcPr>
            <w:tcW w:w="6129"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電気通信事業法による線路主任技術者資格者証の交付を受けている者</w:t>
            </w:r>
          </w:p>
        </w:tc>
      </w:tr>
      <w:tr w:rsidR="00482163" w:rsidRPr="005A672F" w:rsidTr="00337654">
        <w:trPr>
          <w:trHeight w:val="454"/>
        </w:trPr>
        <w:tc>
          <w:tcPr>
            <w:tcW w:w="2951"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地質調査技士</w:t>
            </w:r>
          </w:p>
        </w:tc>
        <w:tc>
          <w:tcPr>
            <w:tcW w:w="6129"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一般社団法人全国地質調査業協会連合会の行う地質調査技士資格検定試験に合格し、</w:t>
            </w:r>
            <w:r w:rsidRPr="005A672F">
              <w:rPr>
                <w:rFonts w:asciiTheme="minorEastAsia" w:eastAsiaTheme="minorEastAsia" w:hAnsiTheme="minorEastAsia" w:hint="eastAsia"/>
                <w:bCs/>
                <w:color w:val="000000"/>
              </w:rPr>
              <w:t>登録を受けている者</w:t>
            </w:r>
          </w:p>
        </w:tc>
      </w:tr>
      <w:tr w:rsidR="00482163" w:rsidRPr="005A672F" w:rsidTr="00337654">
        <w:trPr>
          <w:trHeight w:val="425"/>
        </w:trPr>
        <w:tc>
          <w:tcPr>
            <w:tcW w:w="2951"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補償業務管理士</w:t>
            </w:r>
          </w:p>
        </w:tc>
        <w:tc>
          <w:tcPr>
            <w:tcW w:w="6129"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社団法人日本補償コンサルタント協会の付与する補償業務管理士の資格を有し、</w:t>
            </w:r>
            <w:r w:rsidRPr="005A672F">
              <w:rPr>
                <w:rFonts w:asciiTheme="minorEastAsia" w:eastAsiaTheme="minorEastAsia" w:hAnsiTheme="minorEastAsia" w:hint="eastAsia"/>
                <w:bCs/>
                <w:color w:val="000000"/>
              </w:rPr>
              <w:t>登録を受けている者</w:t>
            </w:r>
          </w:p>
        </w:tc>
      </w:tr>
      <w:tr w:rsidR="00482163" w:rsidRPr="005A672F" w:rsidTr="00337654">
        <w:trPr>
          <w:trHeight w:val="253"/>
        </w:trPr>
        <w:tc>
          <w:tcPr>
            <w:tcW w:w="2951"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公共用地経験者</w:t>
            </w:r>
          </w:p>
        </w:tc>
        <w:tc>
          <w:tcPr>
            <w:tcW w:w="6129" w:type="dxa"/>
          </w:tcPr>
          <w:p w:rsidR="00482163" w:rsidRPr="005A672F" w:rsidRDefault="00482163" w:rsidP="00337654">
            <w:pPr>
              <w:rPr>
                <w:rFonts w:asciiTheme="minorEastAsia" w:eastAsiaTheme="minorEastAsia" w:hAnsiTheme="minorEastAsia" w:cs="ＭＳ Ｐゴシック"/>
                <w:color w:val="000000"/>
              </w:rPr>
            </w:pPr>
            <w:r w:rsidRPr="005A672F">
              <w:rPr>
                <w:rFonts w:asciiTheme="minorEastAsia" w:eastAsiaTheme="minorEastAsia" w:hAnsiTheme="minorEastAsia" w:hint="eastAsia"/>
                <w:color w:val="000000"/>
              </w:rPr>
              <w:t>官公庁等に勤務し、公共用地の取得業務に従事した実績のある者で、その実務経験が</w:t>
            </w:r>
            <w:r w:rsidRPr="005A672F">
              <w:rPr>
                <w:rFonts w:asciiTheme="minorEastAsia" w:eastAsiaTheme="minorEastAsia" w:hAnsiTheme="minorEastAsia" w:hint="eastAsia"/>
                <w:bCs/>
                <w:color w:val="000000"/>
              </w:rPr>
              <w:t>１０年以上</w:t>
            </w:r>
            <w:r w:rsidRPr="005A672F">
              <w:rPr>
                <w:rFonts w:asciiTheme="minorEastAsia" w:eastAsiaTheme="minorEastAsia" w:hAnsiTheme="minorEastAsia" w:hint="eastAsia"/>
                <w:color w:val="000000"/>
              </w:rPr>
              <w:t>の者</w:t>
            </w:r>
          </w:p>
        </w:tc>
      </w:tr>
    </w:tbl>
    <w:p w:rsidR="00482163" w:rsidRPr="00482163" w:rsidRDefault="00482163" w:rsidP="00DF284B">
      <w:pPr>
        <w:rPr>
          <w:rFonts w:asciiTheme="minorEastAsia" w:eastAsiaTheme="minorEastAsia" w:hAnsiTheme="minorEastAsia"/>
        </w:rPr>
      </w:pPr>
    </w:p>
    <w:sectPr w:rsidR="00482163" w:rsidRPr="00482163" w:rsidSect="00F42E23">
      <w:footerReference w:type="default" r:id="rId8"/>
      <w:pgSz w:w="11906" w:h="16838" w:code="9"/>
      <w:pgMar w:top="1418" w:right="1418" w:bottom="1418" w:left="1418" w:header="851" w:footer="567" w:gutter="0"/>
      <w:pgNumType w:start="1"/>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9B" w:rsidRDefault="0068319B">
      <w:r>
        <w:separator/>
      </w:r>
    </w:p>
  </w:endnote>
  <w:endnote w:type="continuationSeparator" w:id="0">
    <w:p w:rsidR="0068319B" w:rsidRDefault="0068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87" w:rsidRPr="005D0710" w:rsidRDefault="00AE1B87" w:rsidP="005D0710">
    <w:pPr>
      <w:pStyle w:val="a8"/>
      <w:jc w:val="center"/>
    </w:pPr>
    <w:r>
      <w:rPr>
        <w:lang w:val="ja-JP"/>
      </w:rPr>
      <w:t xml:space="preserve"> </w:t>
    </w:r>
    <w:r w:rsidRPr="005D0710">
      <w:rPr>
        <w:rFonts w:ascii="ＭＳ 明朝" w:hAnsi="ＭＳ 明朝"/>
      </w:rPr>
      <w:fldChar w:fldCharType="begin"/>
    </w:r>
    <w:r w:rsidRPr="005D0710">
      <w:rPr>
        <w:rFonts w:ascii="ＭＳ 明朝" w:hAnsi="ＭＳ 明朝"/>
      </w:rPr>
      <w:instrText>PAGE</w:instrText>
    </w:r>
    <w:r w:rsidRPr="005D0710">
      <w:rPr>
        <w:rFonts w:ascii="ＭＳ 明朝" w:hAnsi="ＭＳ 明朝"/>
      </w:rPr>
      <w:fldChar w:fldCharType="separate"/>
    </w:r>
    <w:r w:rsidR="00F81140">
      <w:rPr>
        <w:rFonts w:ascii="ＭＳ 明朝" w:hAnsi="ＭＳ 明朝"/>
        <w:noProof/>
      </w:rPr>
      <w:t>1</w:t>
    </w:r>
    <w:r w:rsidRPr="005D0710">
      <w:rPr>
        <w:rFonts w:ascii="ＭＳ 明朝" w:hAnsi="ＭＳ 明朝"/>
      </w:rPr>
      <w:fldChar w:fldCharType="end"/>
    </w:r>
    <w:r w:rsidRPr="005D0710">
      <w:rPr>
        <w:rFonts w:ascii="ＭＳ 明朝" w:hAnsi="ＭＳ 明朝"/>
        <w:lang w:val="ja-JP"/>
      </w:rPr>
      <w:t>/</w:t>
    </w:r>
    <w:r w:rsidRPr="005D0710">
      <w:rPr>
        <w:rFonts w:ascii="ＭＳ 明朝" w:hAnsi="ＭＳ 明朝"/>
      </w:rPr>
      <w:fldChar w:fldCharType="begin"/>
    </w:r>
    <w:r w:rsidRPr="005D0710">
      <w:rPr>
        <w:rFonts w:ascii="ＭＳ 明朝" w:hAnsi="ＭＳ 明朝"/>
      </w:rPr>
      <w:instrText>NUMPAGES</w:instrText>
    </w:r>
    <w:r w:rsidRPr="005D0710">
      <w:rPr>
        <w:rFonts w:ascii="ＭＳ 明朝" w:hAnsi="ＭＳ 明朝"/>
      </w:rPr>
      <w:fldChar w:fldCharType="separate"/>
    </w:r>
    <w:r w:rsidR="00F81140">
      <w:rPr>
        <w:rFonts w:ascii="ＭＳ 明朝" w:hAnsi="ＭＳ 明朝"/>
        <w:noProof/>
      </w:rPr>
      <w:t>3</w:t>
    </w:r>
    <w:r w:rsidRPr="005D0710">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9B" w:rsidRDefault="0068319B">
      <w:r>
        <w:separator/>
      </w:r>
    </w:p>
  </w:footnote>
  <w:footnote w:type="continuationSeparator" w:id="0">
    <w:p w:rsidR="0068319B" w:rsidRDefault="00683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6BC9"/>
    <w:multiLevelType w:val="hybridMultilevel"/>
    <w:tmpl w:val="221610F6"/>
    <w:lvl w:ilvl="0" w:tplc="858E0946">
      <w:start w:val="2"/>
      <w:numFmt w:val="decimal"/>
      <w:lvlText w:val="(%1)"/>
      <w:lvlJc w:val="left"/>
      <w:pPr>
        <w:tabs>
          <w:tab w:val="num" w:pos="733"/>
        </w:tabs>
        <w:ind w:left="733" w:hanging="540"/>
      </w:pPr>
      <w:rPr>
        <w:rFonts w:hAnsi="Century"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4E3E5B7D"/>
    <w:multiLevelType w:val="hybridMultilevel"/>
    <w:tmpl w:val="0ED680B2"/>
    <w:lvl w:ilvl="0" w:tplc="0104647A">
      <w:start w:val="1"/>
      <w:numFmt w:val="decimalFullWidth"/>
      <w:lvlText w:val="%1．"/>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7409" fill="f" fillcolor="white">
      <v:fill color="whit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ED"/>
    <w:rsid w:val="00002174"/>
    <w:rsid w:val="00031AE6"/>
    <w:rsid w:val="0003258D"/>
    <w:rsid w:val="000478BB"/>
    <w:rsid w:val="000526C5"/>
    <w:rsid w:val="00053AB1"/>
    <w:rsid w:val="00057F4E"/>
    <w:rsid w:val="00072496"/>
    <w:rsid w:val="00081CE5"/>
    <w:rsid w:val="00097BB5"/>
    <w:rsid w:val="000B471D"/>
    <w:rsid w:val="000C4610"/>
    <w:rsid w:val="000C7FFA"/>
    <w:rsid w:val="000D4B6A"/>
    <w:rsid w:val="000F02DB"/>
    <w:rsid w:val="000F1884"/>
    <w:rsid w:val="000F7E62"/>
    <w:rsid w:val="00102A55"/>
    <w:rsid w:val="001032BF"/>
    <w:rsid w:val="00104A20"/>
    <w:rsid w:val="0011239E"/>
    <w:rsid w:val="0013255C"/>
    <w:rsid w:val="0015502B"/>
    <w:rsid w:val="00167CAF"/>
    <w:rsid w:val="00175C09"/>
    <w:rsid w:val="001857EB"/>
    <w:rsid w:val="001958CC"/>
    <w:rsid w:val="001B6B98"/>
    <w:rsid w:val="001B6F41"/>
    <w:rsid w:val="001C01D8"/>
    <w:rsid w:val="001C453F"/>
    <w:rsid w:val="001C4873"/>
    <w:rsid w:val="001D4E6D"/>
    <w:rsid w:val="001E0607"/>
    <w:rsid w:val="001E52A7"/>
    <w:rsid w:val="00200C27"/>
    <w:rsid w:val="00212ED7"/>
    <w:rsid w:val="00215CC9"/>
    <w:rsid w:val="00220145"/>
    <w:rsid w:val="00232752"/>
    <w:rsid w:val="00247CA0"/>
    <w:rsid w:val="00251609"/>
    <w:rsid w:val="00260732"/>
    <w:rsid w:val="00267757"/>
    <w:rsid w:val="00270EB0"/>
    <w:rsid w:val="002711DF"/>
    <w:rsid w:val="00272666"/>
    <w:rsid w:val="00292442"/>
    <w:rsid w:val="00296044"/>
    <w:rsid w:val="002A35E2"/>
    <w:rsid w:val="002A7C04"/>
    <w:rsid w:val="002B1F7D"/>
    <w:rsid w:val="002B3E7B"/>
    <w:rsid w:val="002C768F"/>
    <w:rsid w:val="002D7726"/>
    <w:rsid w:val="002E50C9"/>
    <w:rsid w:val="002F35BB"/>
    <w:rsid w:val="0032448A"/>
    <w:rsid w:val="0032449F"/>
    <w:rsid w:val="00347E4C"/>
    <w:rsid w:val="00362CA6"/>
    <w:rsid w:val="003648DA"/>
    <w:rsid w:val="003677EF"/>
    <w:rsid w:val="00373679"/>
    <w:rsid w:val="00386691"/>
    <w:rsid w:val="00386FBA"/>
    <w:rsid w:val="00397BB9"/>
    <w:rsid w:val="003B0FD3"/>
    <w:rsid w:val="003C46D8"/>
    <w:rsid w:val="003D5966"/>
    <w:rsid w:val="003E008E"/>
    <w:rsid w:val="00412AE7"/>
    <w:rsid w:val="00414ECD"/>
    <w:rsid w:val="00423724"/>
    <w:rsid w:val="00466D4B"/>
    <w:rsid w:val="00471CDE"/>
    <w:rsid w:val="00482163"/>
    <w:rsid w:val="00482AA4"/>
    <w:rsid w:val="00487F0D"/>
    <w:rsid w:val="00492C24"/>
    <w:rsid w:val="004A1BE6"/>
    <w:rsid w:val="004A332A"/>
    <w:rsid w:val="004B0682"/>
    <w:rsid w:val="004B2ADD"/>
    <w:rsid w:val="004B75AD"/>
    <w:rsid w:val="004C39F6"/>
    <w:rsid w:val="004D341A"/>
    <w:rsid w:val="004E112A"/>
    <w:rsid w:val="004F25F4"/>
    <w:rsid w:val="004F5BAD"/>
    <w:rsid w:val="00520675"/>
    <w:rsid w:val="005253CF"/>
    <w:rsid w:val="00531DA1"/>
    <w:rsid w:val="00542052"/>
    <w:rsid w:val="0055482E"/>
    <w:rsid w:val="00564C41"/>
    <w:rsid w:val="00567DAB"/>
    <w:rsid w:val="00572436"/>
    <w:rsid w:val="00582A6D"/>
    <w:rsid w:val="00586DA3"/>
    <w:rsid w:val="00587D3D"/>
    <w:rsid w:val="00590BF8"/>
    <w:rsid w:val="005915F6"/>
    <w:rsid w:val="005A672F"/>
    <w:rsid w:val="005A6A69"/>
    <w:rsid w:val="005B021E"/>
    <w:rsid w:val="005B784A"/>
    <w:rsid w:val="005C7115"/>
    <w:rsid w:val="005D0710"/>
    <w:rsid w:val="005E5EDB"/>
    <w:rsid w:val="005E7D16"/>
    <w:rsid w:val="005F2342"/>
    <w:rsid w:val="005F4662"/>
    <w:rsid w:val="005F6ED7"/>
    <w:rsid w:val="00603CA4"/>
    <w:rsid w:val="00610C85"/>
    <w:rsid w:val="006125AE"/>
    <w:rsid w:val="0061639B"/>
    <w:rsid w:val="00641C44"/>
    <w:rsid w:val="00645E58"/>
    <w:rsid w:val="00656A24"/>
    <w:rsid w:val="006627C8"/>
    <w:rsid w:val="006800D5"/>
    <w:rsid w:val="0068319B"/>
    <w:rsid w:val="006947E8"/>
    <w:rsid w:val="006949D7"/>
    <w:rsid w:val="00695770"/>
    <w:rsid w:val="006A047D"/>
    <w:rsid w:val="006A586A"/>
    <w:rsid w:val="006B2C11"/>
    <w:rsid w:val="006B57BA"/>
    <w:rsid w:val="006C627D"/>
    <w:rsid w:val="006C65EE"/>
    <w:rsid w:val="006D6045"/>
    <w:rsid w:val="006E5AA8"/>
    <w:rsid w:val="006F24FA"/>
    <w:rsid w:val="00710410"/>
    <w:rsid w:val="00713D3D"/>
    <w:rsid w:val="00720220"/>
    <w:rsid w:val="0072362D"/>
    <w:rsid w:val="00734CB9"/>
    <w:rsid w:val="007539F4"/>
    <w:rsid w:val="007539FF"/>
    <w:rsid w:val="007601BE"/>
    <w:rsid w:val="007710D4"/>
    <w:rsid w:val="0079026D"/>
    <w:rsid w:val="00797918"/>
    <w:rsid w:val="007B08DE"/>
    <w:rsid w:val="007B5526"/>
    <w:rsid w:val="007C4963"/>
    <w:rsid w:val="007D6C53"/>
    <w:rsid w:val="007E0F1F"/>
    <w:rsid w:val="007E4E1B"/>
    <w:rsid w:val="007F2245"/>
    <w:rsid w:val="007F25CC"/>
    <w:rsid w:val="00812154"/>
    <w:rsid w:val="008127FF"/>
    <w:rsid w:val="008263F4"/>
    <w:rsid w:val="00844204"/>
    <w:rsid w:val="00850BEA"/>
    <w:rsid w:val="00877128"/>
    <w:rsid w:val="008825DB"/>
    <w:rsid w:val="008865B3"/>
    <w:rsid w:val="00891CC5"/>
    <w:rsid w:val="008A3DBC"/>
    <w:rsid w:val="008B2DA7"/>
    <w:rsid w:val="008B5137"/>
    <w:rsid w:val="008C0D1D"/>
    <w:rsid w:val="008D4B02"/>
    <w:rsid w:val="00907184"/>
    <w:rsid w:val="0091154F"/>
    <w:rsid w:val="00922372"/>
    <w:rsid w:val="0093214B"/>
    <w:rsid w:val="00935939"/>
    <w:rsid w:val="00942E06"/>
    <w:rsid w:val="00952235"/>
    <w:rsid w:val="00967367"/>
    <w:rsid w:val="009717F0"/>
    <w:rsid w:val="0097191A"/>
    <w:rsid w:val="0097192F"/>
    <w:rsid w:val="00977F9B"/>
    <w:rsid w:val="00994261"/>
    <w:rsid w:val="00996864"/>
    <w:rsid w:val="009A415D"/>
    <w:rsid w:val="009A5042"/>
    <w:rsid w:val="009B2941"/>
    <w:rsid w:val="009B3642"/>
    <w:rsid w:val="009F2C94"/>
    <w:rsid w:val="00A300AE"/>
    <w:rsid w:val="00A3270F"/>
    <w:rsid w:val="00A40070"/>
    <w:rsid w:val="00A431DE"/>
    <w:rsid w:val="00A43A85"/>
    <w:rsid w:val="00A452E7"/>
    <w:rsid w:val="00A46072"/>
    <w:rsid w:val="00A472BF"/>
    <w:rsid w:val="00A54F97"/>
    <w:rsid w:val="00A609ED"/>
    <w:rsid w:val="00A7717C"/>
    <w:rsid w:val="00A85785"/>
    <w:rsid w:val="00AA5EA8"/>
    <w:rsid w:val="00AC072A"/>
    <w:rsid w:val="00AC1C7F"/>
    <w:rsid w:val="00AD45D8"/>
    <w:rsid w:val="00AE1B87"/>
    <w:rsid w:val="00AE560D"/>
    <w:rsid w:val="00AE63D1"/>
    <w:rsid w:val="00AF381B"/>
    <w:rsid w:val="00AF54AD"/>
    <w:rsid w:val="00AF581B"/>
    <w:rsid w:val="00B01468"/>
    <w:rsid w:val="00B156EE"/>
    <w:rsid w:val="00B2592A"/>
    <w:rsid w:val="00B31062"/>
    <w:rsid w:val="00B378EA"/>
    <w:rsid w:val="00B37E44"/>
    <w:rsid w:val="00B476F1"/>
    <w:rsid w:val="00B54ED9"/>
    <w:rsid w:val="00B72B5F"/>
    <w:rsid w:val="00BB3D44"/>
    <w:rsid w:val="00BC142C"/>
    <w:rsid w:val="00BC2917"/>
    <w:rsid w:val="00BC2B15"/>
    <w:rsid w:val="00BC3C60"/>
    <w:rsid w:val="00BC4B29"/>
    <w:rsid w:val="00BE0FC7"/>
    <w:rsid w:val="00BF396A"/>
    <w:rsid w:val="00C01640"/>
    <w:rsid w:val="00C07B59"/>
    <w:rsid w:val="00C132B1"/>
    <w:rsid w:val="00C13ECA"/>
    <w:rsid w:val="00C14C83"/>
    <w:rsid w:val="00C26A3E"/>
    <w:rsid w:val="00C371FF"/>
    <w:rsid w:val="00C401FC"/>
    <w:rsid w:val="00C60456"/>
    <w:rsid w:val="00C80AA6"/>
    <w:rsid w:val="00C82E56"/>
    <w:rsid w:val="00C84F2E"/>
    <w:rsid w:val="00C87DEC"/>
    <w:rsid w:val="00C919F0"/>
    <w:rsid w:val="00CA2AB9"/>
    <w:rsid w:val="00CB089B"/>
    <w:rsid w:val="00CB24F9"/>
    <w:rsid w:val="00CB4721"/>
    <w:rsid w:val="00CB6135"/>
    <w:rsid w:val="00CC036D"/>
    <w:rsid w:val="00CC4536"/>
    <w:rsid w:val="00CD360C"/>
    <w:rsid w:val="00CD68C8"/>
    <w:rsid w:val="00D26C8C"/>
    <w:rsid w:val="00D437A8"/>
    <w:rsid w:val="00D66766"/>
    <w:rsid w:val="00D7456A"/>
    <w:rsid w:val="00D92032"/>
    <w:rsid w:val="00DB3C00"/>
    <w:rsid w:val="00DC5279"/>
    <w:rsid w:val="00DE1BCE"/>
    <w:rsid w:val="00DE1F5A"/>
    <w:rsid w:val="00DE1F67"/>
    <w:rsid w:val="00DE55B6"/>
    <w:rsid w:val="00DE68E3"/>
    <w:rsid w:val="00DF284B"/>
    <w:rsid w:val="00DF5000"/>
    <w:rsid w:val="00E018C0"/>
    <w:rsid w:val="00E048F1"/>
    <w:rsid w:val="00E14FB1"/>
    <w:rsid w:val="00E15323"/>
    <w:rsid w:val="00E167C4"/>
    <w:rsid w:val="00E312A1"/>
    <w:rsid w:val="00E4617A"/>
    <w:rsid w:val="00E47654"/>
    <w:rsid w:val="00E534DA"/>
    <w:rsid w:val="00E557B4"/>
    <w:rsid w:val="00E765FC"/>
    <w:rsid w:val="00EA2F27"/>
    <w:rsid w:val="00EC03E0"/>
    <w:rsid w:val="00ED5A77"/>
    <w:rsid w:val="00EE01CD"/>
    <w:rsid w:val="00EF5C1F"/>
    <w:rsid w:val="00F03B61"/>
    <w:rsid w:val="00F10465"/>
    <w:rsid w:val="00F21651"/>
    <w:rsid w:val="00F3031B"/>
    <w:rsid w:val="00F3580A"/>
    <w:rsid w:val="00F3742A"/>
    <w:rsid w:val="00F422F8"/>
    <w:rsid w:val="00F42E23"/>
    <w:rsid w:val="00F53C70"/>
    <w:rsid w:val="00F81140"/>
    <w:rsid w:val="00F86B1A"/>
    <w:rsid w:val="00F90C53"/>
    <w:rsid w:val="00FA1E5F"/>
    <w:rsid w:val="00FA3C75"/>
    <w:rsid w:val="00FB3A91"/>
    <w:rsid w:val="00FC0383"/>
    <w:rsid w:val="00FC13E8"/>
    <w:rsid w:val="00FD4076"/>
    <w:rsid w:val="00FD4987"/>
    <w:rsid w:val="00FD6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v:textbox inset="5.85pt,.7pt,5.85pt,.7pt"/>
      <o:colormenu v:ext="edit" strokecolor="none"/>
    </o:shapedefaults>
    <o:shapelayout v:ext="edit">
      <o:idmap v:ext="edit" data="1"/>
    </o:shapelayout>
  </w:shapeDefaults>
  <w:decimalSymbol w:val="."/>
  <w:listSeparator w:val=","/>
  <w15:chartTrackingRefBased/>
  <w15:docId w15:val="{F3539739-7067-4418-83D0-0CDB9CE1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1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609ED"/>
    <w:pPr>
      <w:ind w:left="196" w:hangingChars="95" w:hanging="196"/>
    </w:pPr>
    <w:rPr>
      <w:sz w:val="22"/>
    </w:rPr>
  </w:style>
  <w:style w:type="paragraph" w:styleId="a3">
    <w:name w:val="Body Text Indent"/>
    <w:basedOn w:val="a"/>
    <w:rsid w:val="00DE1BCE"/>
    <w:pPr>
      <w:ind w:leftChars="400" w:left="851"/>
    </w:pPr>
  </w:style>
  <w:style w:type="paragraph" w:styleId="2">
    <w:name w:val="Body Text Indent 2"/>
    <w:basedOn w:val="a"/>
    <w:rsid w:val="00967367"/>
    <w:pPr>
      <w:spacing w:line="480" w:lineRule="auto"/>
      <w:ind w:leftChars="400" w:left="851"/>
    </w:pPr>
  </w:style>
  <w:style w:type="paragraph" w:styleId="a4">
    <w:name w:val="Body Text"/>
    <w:basedOn w:val="a"/>
    <w:link w:val="a5"/>
    <w:rsid w:val="00F3031B"/>
  </w:style>
  <w:style w:type="paragraph" w:styleId="a6">
    <w:name w:val="Date"/>
    <w:basedOn w:val="a"/>
    <w:next w:val="a"/>
    <w:rsid w:val="00B37E44"/>
  </w:style>
  <w:style w:type="paragraph" w:styleId="a7">
    <w:name w:val="header"/>
    <w:basedOn w:val="a"/>
    <w:rsid w:val="00E14FB1"/>
    <w:pPr>
      <w:tabs>
        <w:tab w:val="center" w:pos="4252"/>
        <w:tab w:val="right" w:pos="8504"/>
      </w:tabs>
      <w:snapToGrid w:val="0"/>
    </w:pPr>
  </w:style>
  <w:style w:type="paragraph" w:styleId="a8">
    <w:name w:val="footer"/>
    <w:basedOn w:val="a"/>
    <w:link w:val="a9"/>
    <w:uiPriority w:val="99"/>
    <w:rsid w:val="00E14FB1"/>
    <w:pPr>
      <w:tabs>
        <w:tab w:val="center" w:pos="4252"/>
        <w:tab w:val="right" w:pos="8504"/>
      </w:tabs>
      <w:snapToGrid w:val="0"/>
    </w:pPr>
  </w:style>
  <w:style w:type="character" w:styleId="aa">
    <w:name w:val="page number"/>
    <w:basedOn w:val="a0"/>
    <w:rsid w:val="00E14FB1"/>
  </w:style>
  <w:style w:type="paragraph" w:styleId="ab">
    <w:name w:val="Document Map"/>
    <w:basedOn w:val="a"/>
    <w:semiHidden/>
    <w:rsid w:val="007539FF"/>
    <w:pPr>
      <w:shd w:val="clear" w:color="auto" w:fill="000080"/>
    </w:pPr>
    <w:rPr>
      <w:rFonts w:ascii="Arial" w:eastAsia="ＭＳ ゴシック" w:hAnsi="Arial"/>
    </w:rPr>
  </w:style>
  <w:style w:type="table" w:styleId="ac">
    <w:name w:val="Table Grid"/>
    <w:basedOn w:val="a1"/>
    <w:rsid w:val="00471C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5D0710"/>
    <w:rPr>
      <w:kern w:val="2"/>
      <w:sz w:val="24"/>
      <w:szCs w:val="24"/>
    </w:rPr>
  </w:style>
  <w:style w:type="character" w:customStyle="1" w:styleId="a5">
    <w:name w:val="本文 (文字)"/>
    <w:basedOn w:val="a0"/>
    <w:link w:val="a4"/>
    <w:rsid w:val="0048216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823AF-BE5B-45A6-A559-5D3CE156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2123</Words>
  <Characters>177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平成19・20年度業者登録申請書作成の手引き</vt:lpstr>
      <vt:lpstr>平成19・20年度業者登録申請書作成の手引き</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平成19・20年度業者登録申請書作成の手引き</dc:title>
  <dc:subject/>
  <dc:creator>大館市契約検査課</dc:creator>
  <cp:keywords/>
  <dc:description/>
  <cp:lastModifiedBy>CL4181</cp:lastModifiedBy>
  <cp:revision>9</cp:revision>
  <cp:lastPrinted>2012-10-03T01:41:00Z</cp:lastPrinted>
  <dcterms:created xsi:type="dcterms:W3CDTF">2014-08-06T01:38:00Z</dcterms:created>
  <dcterms:modified xsi:type="dcterms:W3CDTF">2023-11-17T02:52:00Z</dcterms:modified>
</cp:coreProperties>
</file>