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E4E" w:rsidRPr="002E5828" w:rsidRDefault="00DB5EFA">
      <w:pPr>
        <w:widowControl w:val="0"/>
        <w:spacing w:line="335" w:lineRule="auto"/>
        <w:rPr>
          <w:rFonts w:ascii="UD デジタル 教科書体 NK-R" w:eastAsia="UD デジタル 教科書体 NK-R" w:hAnsi="BIZ UDPGothic" w:cs="BIZ UDPGothic" w:hint="eastAsia"/>
        </w:rPr>
      </w:pPr>
      <w:r w:rsidRPr="002E5828">
        <w:rPr>
          <w:rFonts w:ascii="UD デジタル 教科書体 NK-R" w:eastAsia="UD デジタル 教科書体 NK-R" w:hAnsi="BIZ UDPGothic" w:cs="BIZ UDPGothic" w:hint="eastAsia"/>
        </w:rPr>
        <w:t>（様式２）質問票</w:t>
      </w:r>
    </w:p>
    <w:p w:rsidR="002E5828" w:rsidRPr="00154D2E" w:rsidRDefault="002E5828" w:rsidP="002E5828">
      <w:pPr>
        <w:widowControl w:val="0"/>
        <w:spacing w:line="288" w:lineRule="auto"/>
        <w:jc w:val="center"/>
        <w:rPr>
          <w:rFonts w:ascii="UD デジタル 教科書体 NK-R" w:eastAsia="UD デジタル 教科書体 NK-R" w:hAnsiTheme="minorEastAsia" w:cs="BIZ UDPGothic"/>
          <w:sz w:val="28"/>
          <w:szCs w:val="28"/>
        </w:rPr>
      </w:pPr>
      <w:r w:rsidRPr="00154D2E">
        <w:rPr>
          <w:rFonts w:ascii="UD デジタル 教科書体 NK-R" w:eastAsia="UD デジタル 教科書体 NK-R" w:hAnsiTheme="minorEastAsia" w:cs="BIZ UDPGothic" w:hint="eastAsia"/>
          <w:sz w:val="28"/>
          <w:szCs w:val="28"/>
        </w:rPr>
        <w:t>大館市観光交流施設「秋田犬の里</w:t>
      </w:r>
      <w:r w:rsidRPr="00154D2E">
        <w:rPr>
          <w:rFonts w:ascii="UD デジタル 教科書体 NK-R" w:eastAsia="UD デジタル 教科書体 NK-R" w:hAnsi="BIZ UDPGothic" w:cs="BIZ UDPGothic" w:hint="eastAsia"/>
          <w:sz w:val="28"/>
          <w:szCs w:val="28"/>
        </w:rPr>
        <w:t>の</w:t>
      </w:r>
      <w:r w:rsidRPr="00154D2E">
        <w:rPr>
          <w:rFonts w:ascii="UD デジタル 教科書体 NK-R" w:eastAsia="UD デジタル 教科書体 NK-R" w:hAnsiTheme="minorEastAsia" w:cs="BIZ UDPGothic" w:hint="eastAsia"/>
          <w:sz w:val="28"/>
          <w:szCs w:val="28"/>
        </w:rPr>
        <w:t>令和９年度指定管理者の</w:t>
      </w:r>
    </w:p>
    <w:p w:rsidR="00862E4E" w:rsidRPr="002E5828" w:rsidRDefault="002E5828" w:rsidP="002E5828">
      <w:pPr>
        <w:widowControl w:val="0"/>
        <w:spacing w:line="288" w:lineRule="auto"/>
        <w:ind w:firstLineChars="300" w:firstLine="840"/>
        <w:rPr>
          <w:rFonts w:ascii="UD デジタル 教科書体 NK-R" w:eastAsia="UD デジタル 教科書体 NK-R" w:hAnsi="BIZ UDPGothic" w:cs="BIZ UDPGothic" w:hint="eastAsia"/>
          <w:sz w:val="28"/>
          <w:szCs w:val="28"/>
        </w:rPr>
      </w:pPr>
      <w:r w:rsidRPr="00154D2E">
        <w:rPr>
          <w:rFonts w:ascii="UD デジタル 教科書体 NK-R" w:eastAsia="UD デジタル 教科書体 NK-R" w:hAnsiTheme="minorEastAsia" w:cs="BIZ UDPGothic" w:hint="eastAsia"/>
          <w:sz w:val="28"/>
          <w:szCs w:val="28"/>
        </w:rPr>
        <w:t>募集に向けた</w:t>
      </w:r>
      <w:r w:rsidRPr="00154D2E">
        <w:rPr>
          <w:rFonts w:ascii="UD デジタル 教科書体 NK-R" w:eastAsia="UD デジタル 教科書体 NK-R" w:hAnsi="BIZ UDPGothic" w:cs="BIZ UDPGothic" w:hint="eastAsia"/>
          <w:sz w:val="28"/>
          <w:szCs w:val="28"/>
        </w:rPr>
        <w:t>サウンディング型市場調査</w:t>
      </w:r>
      <w:r w:rsidR="00DB5EFA" w:rsidRPr="002E5828">
        <w:rPr>
          <w:rFonts w:ascii="UD デジタル 教科書体 NK-R" w:eastAsia="UD デジタル 教科書体 NK-R" w:hAnsi="BIZ UDPGothic" w:cs="BIZ UDPGothic" w:hint="eastAsia"/>
          <w:sz w:val="28"/>
          <w:szCs w:val="28"/>
        </w:rPr>
        <w:t>【 質 問 票 】</w:t>
      </w:r>
    </w:p>
    <w:p w:rsidR="00862E4E" w:rsidRPr="002E5828" w:rsidRDefault="00DB5EFA">
      <w:pPr>
        <w:widowControl w:val="0"/>
        <w:spacing w:line="335" w:lineRule="auto"/>
        <w:jc w:val="right"/>
        <w:rPr>
          <w:rFonts w:ascii="UD デジタル 教科書体 NK-R" w:eastAsia="UD デジタル 教科書体 NK-R" w:hAnsi="BIZ UDPGothic" w:cs="BIZ UDPGothic" w:hint="eastAsia"/>
          <w:color w:val="0000FF"/>
        </w:rPr>
      </w:pPr>
      <w:r w:rsidRPr="002E5828">
        <w:rPr>
          <w:rFonts w:ascii="UD デジタル 教科書体 NK-R" w:eastAsia="UD デジタル 教科書体 NK-R" w:hAnsi="BIZ UDPGothic" w:cs="BIZ UDPGothic" w:hint="eastAsia"/>
        </w:rPr>
        <w:t>令和　　年　　月　　日提出</w:t>
      </w:r>
    </w:p>
    <w:tbl>
      <w:tblPr>
        <w:tblStyle w:val="a5"/>
        <w:tblW w:w="9060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410"/>
        <w:gridCol w:w="7020"/>
      </w:tblGrid>
      <w:tr w:rsidR="00862E4E" w:rsidRPr="002E5828">
        <w:trPr>
          <w:trHeight w:val="397"/>
        </w:trPr>
        <w:tc>
          <w:tcPr>
            <w:tcW w:w="2040" w:type="dxa"/>
            <w:gridSpan w:val="2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フ リ ガ ナ</w:t>
            </w:r>
          </w:p>
        </w:tc>
        <w:tc>
          <w:tcPr>
            <w:tcW w:w="7020" w:type="dxa"/>
            <w:tcBorders>
              <w:bottom w:val="dotted" w:sz="4" w:space="0" w:color="7F7F7F"/>
            </w:tcBorders>
            <w:vAlign w:val="center"/>
          </w:tcPr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862E4E" w:rsidRPr="002E5828">
        <w:trPr>
          <w:trHeight w:val="680"/>
        </w:trPr>
        <w:tc>
          <w:tcPr>
            <w:tcW w:w="2040" w:type="dxa"/>
            <w:gridSpan w:val="2"/>
            <w:tcBorders>
              <w:top w:val="dotted" w:sz="4" w:space="0" w:color="7F7F7F"/>
            </w:tcBorders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法　人　名</w:t>
            </w:r>
          </w:p>
        </w:tc>
        <w:tc>
          <w:tcPr>
            <w:tcW w:w="7020" w:type="dxa"/>
            <w:tcBorders>
              <w:top w:val="dotted" w:sz="4" w:space="0" w:color="7F7F7F"/>
            </w:tcBorders>
            <w:vAlign w:val="center"/>
          </w:tcPr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862E4E" w:rsidRPr="002E5828">
        <w:trPr>
          <w:cantSplit/>
          <w:trHeight w:val="680"/>
        </w:trPr>
        <w:tc>
          <w:tcPr>
            <w:tcW w:w="2040" w:type="dxa"/>
            <w:gridSpan w:val="2"/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法人所在地</w:t>
            </w:r>
          </w:p>
        </w:tc>
        <w:tc>
          <w:tcPr>
            <w:tcW w:w="7020" w:type="dxa"/>
            <w:vAlign w:val="center"/>
          </w:tcPr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862E4E" w:rsidRPr="002E5828">
        <w:trPr>
          <w:cantSplit/>
          <w:trHeight w:val="680"/>
        </w:trPr>
        <w:tc>
          <w:tcPr>
            <w:tcW w:w="2040" w:type="dxa"/>
            <w:gridSpan w:val="2"/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グループの場合の</w:t>
            </w:r>
          </w:p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構成法人名</w:t>
            </w:r>
          </w:p>
        </w:tc>
        <w:tc>
          <w:tcPr>
            <w:tcW w:w="7020" w:type="dxa"/>
            <w:vAlign w:val="center"/>
          </w:tcPr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862E4E" w:rsidRPr="002E5828">
        <w:trPr>
          <w:cantSplit/>
          <w:trHeight w:val="397"/>
        </w:trPr>
        <w:tc>
          <w:tcPr>
            <w:tcW w:w="630" w:type="dxa"/>
            <w:vMerge w:val="restart"/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ご担当者連絡先</w:t>
            </w:r>
          </w:p>
        </w:tc>
        <w:tc>
          <w:tcPr>
            <w:tcW w:w="1410" w:type="dxa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フリガナ</w:t>
            </w:r>
          </w:p>
        </w:tc>
        <w:tc>
          <w:tcPr>
            <w:tcW w:w="7020" w:type="dxa"/>
            <w:tcBorders>
              <w:bottom w:val="dotted" w:sz="4" w:space="0" w:color="7F7F7F"/>
            </w:tcBorders>
            <w:vAlign w:val="center"/>
          </w:tcPr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862E4E" w:rsidRPr="002E5828">
        <w:trPr>
          <w:trHeight w:val="680"/>
        </w:trPr>
        <w:tc>
          <w:tcPr>
            <w:tcW w:w="630" w:type="dxa"/>
            <w:vMerge/>
            <w:shd w:val="clear" w:color="auto" w:fill="F2F2F2"/>
            <w:vAlign w:val="center"/>
          </w:tcPr>
          <w:p w:rsidR="00862E4E" w:rsidRPr="002E5828" w:rsidRDefault="00862E4E">
            <w:pPr>
              <w:widowControl w:val="0"/>
              <w:spacing w:line="335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1410" w:type="dxa"/>
            <w:tcBorders>
              <w:top w:val="dotted" w:sz="4" w:space="0" w:color="7F7F7F"/>
            </w:tcBorders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氏  　名</w:t>
            </w:r>
          </w:p>
        </w:tc>
        <w:tc>
          <w:tcPr>
            <w:tcW w:w="7020" w:type="dxa"/>
            <w:tcBorders>
              <w:top w:val="dotted" w:sz="4" w:space="0" w:color="7F7F7F"/>
            </w:tcBorders>
            <w:vAlign w:val="center"/>
          </w:tcPr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862E4E" w:rsidRPr="002E5828">
        <w:trPr>
          <w:trHeight w:val="680"/>
        </w:trPr>
        <w:tc>
          <w:tcPr>
            <w:tcW w:w="630" w:type="dxa"/>
            <w:vMerge/>
            <w:shd w:val="clear" w:color="auto" w:fill="F2F2F2"/>
            <w:vAlign w:val="center"/>
          </w:tcPr>
          <w:p w:rsidR="00862E4E" w:rsidRPr="002E5828" w:rsidRDefault="00862E4E">
            <w:pPr>
              <w:widowControl w:val="0"/>
              <w:spacing w:line="335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所属法人名</w:t>
            </w:r>
          </w:p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部署・役職</w:t>
            </w:r>
          </w:p>
        </w:tc>
        <w:tc>
          <w:tcPr>
            <w:tcW w:w="7020" w:type="dxa"/>
            <w:vAlign w:val="center"/>
          </w:tcPr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862E4E" w:rsidRPr="002E5828">
        <w:trPr>
          <w:trHeight w:val="480"/>
        </w:trPr>
        <w:tc>
          <w:tcPr>
            <w:tcW w:w="630" w:type="dxa"/>
            <w:vMerge/>
            <w:shd w:val="clear" w:color="auto" w:fill="F2F2F2"/>
            <w:vAlign w:val="center"/>
          </w:tcPr>
          <w:p w:rsidR="00862E4E" w:rsidRPr="002E5828" w:rsidRDefault="00862E4E">
            <w:pPr>
              <w:widowControl w:val="0"/>
              <w:spacing w:line="335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Eメール</w:t>
            </w:r>
          </w:p>
        </w:tc>
        <w:tc>
          <w:tcPr>
            <w:tcW w:w="7020" w:type="dxa"/>
            <w:vAlign w:val="center"/>
          </w:tcPr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862E4E" w:rsidRPr="002E5828">
        <w:trPr>
          <w:trHeight w:val="495"/>
        </w:trPr>
        <w:tc>
          <w:tcPr>
            <w:tcW w:w="630" w:type="dxa"/>
            <w:vMerge/>
            <w:shd w:val="clear" w:color="auto" w:fill="F2F2F2"/>
            <w:vAlign w:val="center"/>
          </w:tcPr>
          <w:p w:rsidR="00862E4E" w:rsidRPr="002E5828" w:rsidRDefault="00862E4E">
            <w:pPr>
              <w:widowControl w:val="0"/>
              <w:spacing w:line="335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T E L</w:t>
            </w:r>
          </w:p>
        </w:tc>
        <w:tc>
          <w:tcPr>
            <w:tcW w:w="7020" w:type="dxa"/>
            <w:vAlign w:val="center"/>
          </w:tcPr>
          <w:p w:rsidR="00862E4E" w:rsidRPr="002E5828" w:rsidRDefault="00862E4E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</w:tbl>
    <w:p w:rsidR="00862E4E" w:rsidRPr="002E5828" w:rsidRDefault="00862E4E">
      <w:pPr>
        <w:widowControl w:val="0"/>
        <w:spacing w:line="335" w:lineRule="auto"/>
        <w:rPr>
          <w:rFonts w:ascii="UD デジタル 教科書体 NK-R" w:eastAsia="UD デジタル 教科書体 NK-R" w:hAnsi="BIZ UDPGothic" w:cs="BIZ UDPGothic" w:hint="eastAsia"/>
          <w:color w:val="0000FF"/>
        </w:rPr>
      </w:pPr>
    </w:p>
    <w:tbl>
      <w:tblPr>
        <w:tblStyle w:val="a6"/>
        <w:tblW w:w="9060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862E4E" w:rsidRPr="002E5828">
        <w:trPr>
          <w:trHeight w:val="315"/>
        </w:trPr>
        <w:tc>
          <w:tcPr>
            <w:tcW w:w="9060" w:type="dxa"/>
            <w:shd w:val="clear" w:color="auto" w:fill="D9D9D9"/>
            <w:vAlign w:val="center"/>
          </w:tcPr>
          <w:p w:rsidR="00862E4E" w:rsidRPr="002E5828" w:rsidRDefault="00DB5EF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  <w:color w:val="0000FF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</w:rPr>
              <w:t>質　問　票</w:t>
            </w:r>
          </w:p>
        </w:tc>
      </w:tr>
      <w:tr w:rsidR="00862E4E" w:rsidRPr="002E5828" w:rsidTr="002E5828">
        <w:trPr>
          <w:trHeight w:val="5740"/>
        </w:trPr>
        <w:tc>
          <w:tcPr>
            <w:tcW w:w="9060" w:type="dxa"/>
            <w:shd w:val="clear" w:color="auto" w:fill="auto"/>
          </w:tcPr>
          <w:p w:rsidR="00862E4E" w:rsidRPr="002E5828" w:rsidRDefault="00DB5EFA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  <w:sz w:val="18"/>
                <w:szCs w:val="18"/>
              </w:rPr>
            </w:pPr>
            <w:r w:rsidRPr="002E5828">
              <w:rPr>
                <w:rFonts w:ascii="UD デジタル 教科書体 NK-R" w:eastAsia="UD デジタル 教科書体 NK-R" w:hAnsi="BIZ UDPGothic" w:cs="BIZ UDPGothic" w:hint="eastAsia"/>
                <w:sz w:val="18"/>
                <w:szCs w:val="18"/>
              </w:rPr>
              <w:t>（質問内容をご自由にご記入ください。）</w:t>
            </w:r>
          </w:p>
          <w:p w:rsidR="00862E4E" w:rsidRPr="002E5828" w:rsidRDefault="00862E4E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  <w:p w:rsidR="00862E4E" w:rsidRPr="002E5828" w:rsidRDefault="00862E4E">
            <w:pPr>
              <w:widowControl w:val="0"/>
              <w:spacing w:line="335" w:lineRule="auto"/>
              <w:jc w:val="both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</w:tbl>
    <w:p w:rsidR="00862E4E" w:rsidRPr="002E5828" w:rsidRDefault="00DB5EFA">
      <w:pPr>
        <w:widowControl w:val="0"/>
        <w:spacing w:line="335" w:lineRule="auto"/>
        <w:rPr>
          <w:rFonts w:ascii="UD デジタル 教科書体 NK-R" w:eastAsia="UD デジタル 教科書体 NK-R"/>
        </w:rPr>
      </w:pPr>
      <w:r w:rsidRPr="002E5828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※ 質問への回答は、令和７年</w:t>
      </w:r>
      <w:r w:rsidR="002F1BB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10</w:t>
      </w:r>
      <w:r w:rsidRPr="002E5828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月</w:t>
      </w:r>
      <w:r w:rsidR="002F1BB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1</w:t>
      </w:r>
      <w:r w:rsidRPr="002E5828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日（</w:t>
      </w:r>
      <w:r w:rsidR="002F1BB5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水</w:t>
      </w:r>
      <w:bookmarkStart w:id="0" w:name="_GoBack"/>
      <w:bookmarkEnd w:id="0"/>
      <w:r w:rsidR="002E5828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）をめど</w:t>
      </w:r>
      <w:r w:rsidRPr="002E5828">
        <w:rPr>
          <w:rFonts w:ascii="UD デジタル 教科書体 NK-R" w:eastAsia="UD デジタル 教科書体 NK-R" w:hAnsi="BIZ UDPGothic" w:cs="BIZ UDPGothic" w:hint="eastAsia"/>
          <w:sz w:val="20"/>
          <w:szCs w:val="20"/>
        </w:rPr>
        <w:t>に、市HPにて公表します。</w:t>
      </w:r>
    </w:p>
    <w:sectPr w:rsidR="00862E4E" w:rsidRPr="002E5828">
      <w:pgSz w:w="11906" w:h="16838"/>
      <w:pgMar w:top="1417" w:right="1417" w:bottom="1133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B5" w:rsidRDefault="002F1BB5" w:rsidP="002F1BB5">
      <w:pPr>
        <w:spacing w:line="240" w:lineRule="auto"/>
      </w:pPr>
      <w:r>
        <w:separator/>
      </w:r>
    </w:p>
  </w:endnote>
  <w:endnote w:type="continuationSeparator" w:id="0">
    <w:p w:rsidR="002F1BB5" w:rsidRDefault="002F1BB5" w:rsidP="002F1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Gothic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B5" w:rsidRDefault="002F1BB5" w:rsidP="002F1BB5">
      <w:pPr>
        <w:spacing w:line="240" w:lineRule="auto"/>
      </w:pPr>
      <w:r>
        <w:separator/>
      </w:r>
    </w:p>
  </w:footnote>
  <w:footnote w:type="continuationSeparator" w:id="0">
    <w:p w:rsidR="002F1BB5" w:rsidRDefault="002F1BB5" w:rsidP="002F1B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4E"/>
    <w:rsid w:val="002E5828"/>
    <w:rsid w:val="002F1BB5"/>
    <w:rsid w:val="00862E4E"/>
    <w:rsid w:val="00D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2A9FD"/>
  <w15:docId w15:val="{83568935-454D-4D0D-90AC-5C5AD4F7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1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1BB5"/>
  </w:style>
  <w:style w:type="paragraph" w:styleId="a9">
    <w:name w:val="footer"/>
    <w:basedOn w:val="a"/>
    <w:link w:val="aa"/>
    <w:uiPriority w:val="99"/>
    <w:unhideWhenUsed/>
    <w:rsid w:val="002F1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　由美子</dc:creator>
  <cp:lastModifiedBy>CL8130</cp:lastModifiedBy>
  <cp:revision>4</cp:revision>
  <dcterms:created xsi:type="dcterms:W3CDTF">2025-05-30T02:18:00Z</dcterms:created>
  <dcterms:modified xsi:type="dcterms:W3CDTF">2025-07-15T01:41:00Z</dcterms:modified>
</cp:coreProperties>
</file>