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B06C7" w:rsidRPr="00154D2E" w:rsidRDefault="00895219">
      <w:pPr>
        <w:widowControl w:val="0"/>
        <w:spacing w:line="335" w:lineRule="auto"/>
        <w:rPr>
          <w:rFonts w:ascii="UD デジタル 教科書体 NK-R" w:eastAsia="UD デジタル 教科書体 NK-R" w:hAnsi="BIZ UDPGothic" w:cs="BIZ UDPGothic" w:hint="eastAsia"/>
        </w:rPr>
      </w:pPr>
      <w:r w:rsidRPr="00154D2E">
        <w:rPr>
          <w:rFonts w:ascii="UD デジタル 教科書体 NK-R" w:eastAsia="UD デジタル 教科書体 NK-R" w:hAnsi="BIZ UDPGothic" w:cs="BIZ UDPGothic" w:hint="eastAsia"/>
        </w:rPr>
        <w:t>（様式３）エントリーシート</w:t>
      </w:r>
    </w:p>
    <w:p w:rsidR="00A43D2B" w:rsidRPr="00154D2E" w:rsidRDefault="00A43D2B">
      <w:pPr>
        <w:widowControl w:val="0"/>
        <w:spacing w:line="288" w:lineRule="auto"/>
        <w:jc w:val="center"/>
        <w:rPr>
          <w:rFonts w:ascii="UD デジタル 教科書体 NK-R" w:eastAsia="UD デジタル 教科書体 NK-R" w:hAnsiTheme="minorEastAsia" w:cs="BIZ UDPGothic"/>
          <w:sz w:val="28"/>
          <w:szCs w:val="28"/>
        </w:rPr>
      </w:pPr>
      <w:r w:rsidRPr="00154D2E">
        <w:rPr>
          <w:rFonts w:ascii="UD デジタル 教科書体 NK-R" w:eastAsia="UD デジタル 教科書体 NK-R" w:hAnsiTheme="minorEastAsia" w:cs="BIZ UDPGothic" w:hint="eastAsia"/>
          <w:sz w:val="28"/>
          <w:szCs w:val="28"/>
        </w:rPr>
        <w:t>大館市観光交流施設「秋田犬の里</w:t>
      </w:r>
      <w:r w:rsidR="00895219" w:rsidRPr="00154D2E">
        <w:rPr>
          <w:rFonts w:ascii="UD デジタル 教科書体 NK-R" w:eastAsia="UD デジタル 教科書体 NK-R" w:hAnsi="BIZ UDPGothic" w:cs="BIZ UDPGothic" w:hint="eastAsia"/>
          <w:sz w:val="28"/>
          <w:szCs w:val="28"/>
        </w:rPr>
        <w:t>の</w:t>
      </w:r>
      <w:r w:rsidRPr="00154D2E">
        <w:rPr>
          <w:rFonts w:ascii="UD デジタル 教科書体 NK-R" w:eastAsia="UD デジタル 教科書体 NK-R" w:hAnsiTheme="minorEastAsia" w:cs="BIZ UDPGothic" w:hint="eastAsia"/>
          <w:sz w:val="28"/>
          <w:szCs w:val="28"/>
        </w:rPr>
        <w:t>令和９年度指定管理者の</w:t>
      </w:r>
    </w:p>
    <w:p w:rsidR="001B06C7" w:rsidRPr="00154D2E" w:rsidRDefault="00A43D2B" w:rsidP="00154D2E">
      <w:pPr>
        <w:widowControl w:val="0"/>
        <w:spacing w:line="288" w:lineRule="auto"/>
        <w:ind w:firstLineChars="300" w:firstLine="840"/>
        <w:rPr>
          <w:rFonts w:ascii="UD デジタル 教科書体 NK-R" w:eastAsia="UD デジタル 教科書体 NK-R" w:hAnsi="BIZ UDPGothic" w:cs="BIZ UDPGothic" w:hint="eastAsia"/>
          <w:sz w:val="28"/>
          <w:szCs w:val="28"/>
        </w:rPr>
      </w:pPr>
      <w:r w:rsidRPr="00154D2E">
        <w:rPr>
          <w:rFonts w:ascii="UD デジタル 教科書体 NK-R" w:eastAsia="UD デジタル 教科書体 NK-R" w:hAnsiTheme="minorEastAsia" w:cs="BIZ UDPGothic" w:hint="eastAsia"/>
          <w:sz w:val="28"/>
          <w:szCs w:val="28"/>
        </w:rPr>
        <w:t>募集に向けた</w:t>
      </w:r>
      <w:r w:rsidR="00895219" w:rsidRPr="00154D2E">
        <w:rPr>
          <w:rFonts w:ascii="UD デジタル 教科書体 NK-R" w:eastAsia="UD デジタル 教科書体 NK-R" w:hAnsi="BIZ UDPGothic" w:cs="BIZ UDPGothic" w:hint="eastAsia"/>
          <w:sz w:val="28"/>
          <w:szCs w:val="28"/>
        </w:rPr>
        <w:t>サウンディング型市場調査【エントリーシート】</w:t>
      </w:r>
    </w:p>
    <w:p w:rsidR="001B06C7" w:rsidRPr="00154D2E" w:rsidRDefault="00895219">
      <w:pPr>
        <w:widowControl w:val="0"/>
        <w:spacing w:line="335" w:lineRule="auto"/>
        <w:jc w:val="right"/>
        <w:rPr>
          <w:rFonts w:ascii="UD デジタル 教科書体 NK-R" w:eastAsia="UD デジタル 教科書体 NK-R" w:hAnsi="BIZ UDPGothic" w:cs="BIZ UDPGothic" w:hint="eastAsia"/>
        </w:rPr>
      </w:pPr>
      <w:r w:rsidRPr="00154D2E">
        <w:rPr>
          <w:rFonts w:ascii="UD デジタル 教科書体 NK-R" w:eastAsia="UD デジタル 教科書体 NK-R" w:hAnsi="BIZ UDPGothic" w:cs="BIZ UDPGothic" w:hint="eastAsia"/>
        </w:rPr>
        <w:t xml:space="preserve">令和　　年　　月　　日提出 </w:t>
      </w:r>
    </w:p>
    <w:tbl>
      <w:tblPr>
        <w:tblStyle w:val="a5"/>
        <w:tblW w:w="9072" w:type="dxa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975"/>
        <w:gridCol w:w="442"/>
        <w:gridCol w:w="361"/>
        <w:gridCol w:w="601"/>
        <w:gridCol w:w="31"/>
        <w:gridCol w:w="5811"/>
      </w:tblGrid>
      <w:tr w:rsidR="001B06C7" w:rsidRPr="00154D2E" w:rsidTr="00A3503F">
        <w:trPr>
          <w:trHeight w:val="541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1B06C7" w:rsidRPr="00154D2E" w:rsidRDefault="00895219">
            <w:pPr>
              <w:widowControl w:val="0"/>
              <w:spacing w:line="240" w:lineRule="auto"/>
              <w:jc w:val="center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154D2E">
              <w:rPr>
                <w:rFonts w:ascii="UD デジタル 教科書体 NK-R" w:eastAsia="UD デジタル 教科書体 NK-R" w:hAnsi="BIZ UDPGothic" w:cs="BIZ UDPGothic" w:hint="eastAsia"/>
              </w:rPr>
              <w:t>希望する参加方法</w:t>
            </w:r>
          </w:p>
          <w:p w:rsidR="001B06C7" w:rsidRPr="00154D2E" w:rsidRDefault="00895219">
            <w:pPr>
              <w:widowControl w:val="0"/>
              <w:spacing w:line="240" w:lineRule="auto"/>
              <w:jc w:val="center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154D2E">
              <w:rPr>
                <w:rFonts w:ascii="UD デジタル 教科書体 NK-R" w:eastAsia="UD デジタル 教科書体 NK-R" w:hAnsi="BIZ UDPGothic" w:cs="BIZ UDPGothic" w:hint="eastAsia"/>
              </w:rPr>
              <w:t>（いずれかに</w:t>
            </w:r>
            <w:r w:rsidRPr="00154D2E">
              <w:rPr>
                <w:rFonts w:ascii="Segoe UI Symbol" w:eastAsia="UD デジタル 教科書体 NK-R" w:hAnsi="Segoe UI Symbol" w:cs="Segoe UI Symbol"/>
              </w:rPr>
              <w:t>☑</w:t>
            </w:r>
            <w:r w:rsidRPr="00154D2E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>）</w:t>
            </w:r>
          </w:p>
        </w:tc>
        <w:tc>
          <w:tcPr>
            <w:tcW w:w="6804" w:type="dxa"/>
            <w:gridSpan w:val="4"/>
            <w:vAlign w:val="center"/>
          </w:tcPr>
          <w:p w:rsidR="001B06C7" w:rsidRPr="00154D2E" w:rsidRDefault="00895219" w:rsidP="00A43D2B">
            <w:pPr>
              <w:widowControl w:val="0"/>
              <w:spacing w:before="80" w:after="80" w:line="240" w:lineRule="auto"/>
              <w:jc w:val="both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154D2E">
              <w:rPr>
                <w:rFonts w:ascii="UD デジタル 教科書体 NK-R" w:eastAsia="UD デジタル 教科書体 NK-R" w:hAnsi="BIZ UDPGothic" w:cs="BIZ UDPGothic" w:hint="eastAsia"/>
              </w:rPr>
              <w:t>□</w:t>
            </w:r>
            <w:r w:rsidRPr="00154D2E">
              <w:rPr>
                <w:rFonts w:ascii="UD デジタル 教科書体 NK-R" w:eastAsia="UD デジタル 教科書体 NK-R" w:hAnsi="ＭＳ 明朝" w:cs="ＭＳ 明朝" w:hint="eastAsia"/>
              </w:rPr>
              <w:t>対面での参加（</w:t>
            </w:r>
            <w:r w:rsidR="00A43D2B" w:rsidRPr="00154D2E">
              <w:rPr>
                <w:rFonts w:ascii="UD デジタル 教科書体 NK-R" w:eastAsia="UD デジタル 教科書体 NK-R" w:hAnsi="ＭＳ 明朝" w:cs="ＭＳ 明朝" w:hint="eastAsia"/>
              </w:rPr>
              <w:t>秋田犬の里</w:t>
            </w:r>
            <w:r w:rsidRPr="00154D2E">
              <w:rPr>
                <w:rFonts w:ascii="UD デジタル 教科書体 NK-R" w:eastAsia="UD デジタル 教科書体 NK-R" w:hAnsi="ＭＳ 明朝" w:cs="ＭＳ 明朝" w:hint="eastAsia"/>
              </w:rPr>
              <w:t xml:space="preserve">会議室）　</w:t>
            </w:r>
            <w:r w:rsidRPr="00154D2E">
              <w:rPr>
                <w:rFonts w:ascii="UD デジタル 教科書体 NK-R" w:eastAsia="UD デジタル 教科書体 NK-R" w:hAnsi="BIZ UDPGothic" w:cs="BIZ UDPGothic" w:hint="eastAsia"/>
              </w:rPr>
              <w:t>□</w:t>
            </w:r>
            <w:r w:rsidRPr="00154D2E">
              <w:rPr>
                <w:rFonts w:ascii="UD デジタル 教科書体 NK-R" w:eastAsia="UD デジタル 教科書体 NK-R" w:hAnsi="ＭＳ 明朝" w:cs="ＭＳ 明朝" w:hint="eastAsia"/>
              </w:rPr>
              <w:t>オンラインでの参加</w:t>
            </w:r>
          </w:p>
        </w:tc>
      </w:tr>
      <w:tr w:rsidR="00A3503F" w:rsidRPr="00154D2E" w:rsidTr="00A3503F">
        <w:trPr>
          <w:trHeight w:val="340"/>
        </w:trPr>
        <w:tc>
          <w:tcPr>
            <w:tcW w:w="1826" w:type="dxa"/>
            <w:gridSpan w:val="2"/>
            <w:tcBorders>
              <w:bottom w:val="dotted" w:sz="4" w:space="0" w:color="7F7F7F"/>
            </w:tcBorders>
            <w:shd w:val="clear" w:color="auto" w:fill="F2F2F2"/>
            <w:vAlign w:val="center"/>
          </w:tcPr>
          <w:p w:rsidR="00A3503F" w:rsidRPr="00154D2E" w:rsidRDefault="00A3503F">
            <w:pPr>
              <w:widowControl w:val="0"/>
              <w:spacing w:line="240" w:lineRule="auto"/>
              <w:jc w:val="center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154D2E">
              <w:rPr>
                <w:rFonts w:ascii="UD デジタル 教科書体 NK-R" w:eastAsia="UD デジタル 教科書体 NK-R" w:hAnsi="BIZ UDPGothic" w:cs="BIZ UDPGothic" w:hint="eastAsia"/>
              </w:rPr>
              <w:t>フ　リ　ガ　ナ</w:t>
            </w:r>
          </w:p>
        </w:tc>
        <w:tc>
          <w:tcPr>
            <w:tcW w:w="7246" w:type="dxa"/>
            <w:gridSpan w:val="5"/>
            <w:tcBorders>
              <w:bottom w:val="dotted" w:sz="4" w:space="0" w:color="7F7F7F"/>
            </w:tcBorders>
            <w:vAlign w:val="center"/>
          </w:tcPr>
          <w:p w:rsidR="00A3503F" w:rsidRPr="00154D2E" w:rsidRDefault="00A3503F">
            <w:pPr>
              <w:widowControl w:val="0"/>
              <w:spacing w:line="240" w:lineRule="auto"/>
              <w:jc w:val="both"/>
              <w:rPr>
                <w:rFonts w:ascii="UD デジタル 教科書体 NK-R" w:eastAsia="UD デジタル 教科書体 NK-R" w:hAnsi="BIZ UDPGothic" w:cs="BIZ UDPGothic" w:hint="eastAsia"/>
              </w:rPr>
            </w:pPr>
          </w:p>
        </w:tc>
      </w:tr>
      <w:tr w:rsidR="00A3503F" w:rsidRPr="00154D2E" w:rsidTr="00A3503F">
        <w:trPr>
          <w:trHeight w:val="680"/>
        </w:trPr>
        <w:tc>
          <w:tcPr>
            <w:tcW w:w="1826" w:type="dxa"/>
            <w:gridSpan w:val="2"/>
            <w:tcBorders>
              <w:top w:val="dotted" w:sz="4" w:space="0" w:color="7F7F7F"/>
            </w:tcBorders>
            <w:shd w:val="clear" w:color="auto" w:fill="F2F2F2"/>
            <w:vAlign w:val="center"/>
          </w:tcPr>
          <w:p w:rsidR="00A3503F" w:rsidRPr="00154D2E" w:rsidRDefault="00A3503F">
            <w:pPr>
              <w:widowControl w:val="0"/>
              <w:spacing w:line="240" w:lineRule="auto"/>
              <w:jc w:val="center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154D2E">
              <w:rPr>
                <w:rFonts w:ascii="UD デジタル 教科書体 NK-R" w:eastAsia="UD デジタル 教科書体 NK-R" w:hAnsi="BIZ UDPGothic" w:cs="BIZ UDPGothic" w:hint="eastAsia"/>
              </w:rPr>
              <w:t>法　人　名</w:t>
            </w:r>
          </w:p>
        </w:tc>
        <w:tc>
          <w:tcPr>
            <w:tcW w:w="7246" w:type="dxa"/>
            <w:gridSpan w:val="5"/>
            <w:tcBorders>
              <w:top w:val="dotted" w:sz="4" w:space="0" w:color="7F7F7F"/>
            </w:tcBorders>
            <w:vAlign w:val="center"/>
          </w:tcPr>
          <w:p w:rsidR="00A3503F" w:rsidRPr="00154D2E" w:rsidRDefault="00A3503F">
            <w:pPr>
              <w:widowControl w:val="0"/>
              <w:spacing w:line="240" w:lineRule="auto"/>
              <w:jc w:val="both"/>
              <w:rPr>
                <w:rFonts w:ascii="UD デジタル 教科書体 NK-R" w:eastAsia="UD デジタル 教科書体 NK-R" w:hAnsi="BIZ UDPGothic" w:cs="BIZ UDPGothic" w:hint="eastAsia"/>
              </w:rPr>
            </w:pPr>
          </w:p>
        </w:tc>
      </w:tr>
      <w:tr w:rsidR="00A3503F" w:rsidRPr="00154D2E" w:rsidTr="00A3503F">
        <w:trPr>
          <w:trHeight w:val="510"/>
        </w:trPr>
        <w:tc>
          <w:tcPr>
            <w:tcW w:w="1826" w:type="dxa"/>
            <w:gridSpan w:val="2"/>
            <w:shd w:val="clear" w:color="auto" w:fill="F2F2F2"/>
            <w:vAlign w:val="center"/>
          </w:tcPr>
          <w:p w:rsidR="00A3503F" w:rsidRPr="00154D2E" w:rsidRDefault="00A3503F">
            <w:pPr>
              <w:widowControl w:val="0"/>
              <w:spacing w:line="240" w:lineRule="auto"/>
              <w:jc w:val="center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154D2E">
              <w:rPr>
                <w:rFonts w:ascii="UD デジタル 教科書体 NK-R" w:eastAsia="UD デジタル 教科書体 NK-R" w:hAnsi="BIZ UDPGothic" w:cs="BIZ UDPGothic" w:hint="eastAsia"/>
              </w:rPr>
              <w:t>所　在　地</w:t>
            </w:r>
          </w:p>
        </w:tc>
        <w:tc>
          <w:tcPr>
            <w:tcW w:w="7246" w:type="dxa"/>
            <w:gridSpan w:val="5"/>
            <w:vAlign w:val="center"/>
          </w:tcPr>
          <w:p w:rsidR="00A3503F" w:rsidRPr="00154D2E" w:rsidRDefault="00A3503F">
            <w:pPr>
              <w:widowControl w:val="0"/>
              <w:spacing w:line="240" w:lineRule="auto"/>
              <w:jc w:val="both"/>
              <w:rPr>
                <w:rFonts w:ascii="UD デジタル 教科書体 NK-R" w:eastAsia="UD デジタル 教科書体 NK-R" w:hAnsi="BIZ UDPGothic" w:cs="BIZ UDPGothic" w:hint="eastAsia"/>
              </w:rPr>
            </w:pPr>
          </w:p>
        </w:tc>
      </w:tr>
      <w:tr w:rsidR="00A3503F" w:rsidRPr="00154D2E" w:rsidTr="00A3503F">
        <w:trPr>
          <w:trHeight w:val="680"/>
        </w:trPr>
        <w:tc>
          <w:tcPr>
            <w:tcW w:w="1826" w:type="dxa"/>
            <w:gridSpan w:val="2"/>
            <w:shd w:val="clear" w:color="auto" w:fill="F2F2F2"/>
            <w:vAlign w:val="center"/>
          </w:tcPr>
          <w:p w:rsidR="00A3503F" w:rsidRPr="00154D2E" w:rsidRDefault="00A3503F">
            <w:pPr>
              <w:widowControl w:val="0"/>
              <w:spacing w:line="240" w:lineRule="auto"/>
              <w:jc w:val="center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154D2E">
              <w:rPr>
                <w:rFonts w:ascii="UD デジタル 教科書体 NK-R" w:eastAsia="UD デジタル 教科書体 NK-R" w:hAnsi="BIZ UDPGothic" w:cs="BIZ UDPGothic" w:hint="eastAsia"/>
              </w:rPr>
              <w:t>グループの場合</w:t>
            </w:r>
          </w:p>
          <w:p w:rsidR="00A3503F" w:rsidRPr="00154D2E" w:rsidRDefault="00A3503F">
            <w:pPr>
              <w:widowControl w:val="0"/>
              <w:spacing w:line="240" w:lineRule="auto"/>
              <w:jc w:val="center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154D2E">
              <w:rPr>
                <w:rFonts w:ascii="UD デジタル 教科書体 NK-R" w:eastAsia="UD デジタル 教科書体 NK-R" w:hAnsi="BIZ UDPGothic" w:cs="BIZ UDPGothic" w:hint="eastAsia"/>
              </w:rPr>
              <w:t>構成法人名</w:t>
            </w:r>
          </w:p>
        </w:tc>
        <w:tc>
          <w:tcPr>
            <w:tcW w:w="7246" w:type="dxa"/>
            <w:gridSpan w:val="5"/>
            <w:vAlign w:val="center"/>
          </w:tcPr>
          <w:p w:rsidR="00A3503F" w:rsidRPr="00154D2E" w:rsidRDefault="00A3503F">
            <w:pPr>
              <w:spacing w:line="240" w:lineRule="auto"/>
              <w:rPr>
                <w:rFonts w:ascii="UD デジタル 教科書体 NK-R" w:eastAsia="UD デジタル 教科書体 NK-R" w:hAnsi="BIZ UDPGothic" w:cs="BIZ UDPGothic" w:hint="eastAsia"/>
              </w:rPr>
            </w:pPr>
          </w:p>
          <w:p w:rsidR="00A3503F" w:rsidRPr="00154D2E" w:rsidRDefault="00A3503F">
            <w:pPr>
              <w:widowControl w:val="0"/>
              <w:spacing w:line="240" w:lineRule="auto"/>
              <w:jc w:val="both"/>
              <w:rPr>
                <w:rFonts w:ascii="UD デジタル 教科書体 NK-R" w:eastAsia="UD デジタル 教科書体 NK-R" w:hAnsi="BIZ UDPGothic" w:cs="BIZ UDPGothic" w:hint="eastAsia"/>
              </w:rPr>
            </w:pPr>
          </w:p>
        </w:tc>
      </w:tr>
      <w:tr w:rsidR="00A3503F" w:rsidRPr="00154D2E" w:rsidTr="00A3503F">
        <w:trPr>
          <w:trHeight w:val="340"/>
        </w:trPr>
        <w:tc>
          <w:tcPr>
            <w:tcW w:w="1826" w:type="dxa"/>
            <w:gridSpan w:val="2"/>
            <w:vMerge w:val="restart"/>
            <w:shd w:val="clear" w:color="auto" w:fill="F2F2F2"/>
            <w:vAlign w:val="center"/>
          </w:tcPr>
          <w:p w:rsidR="00A3503F" w:rsidRPr="00154D2E" w:rsidRDefault="00A3503F" w:rsidP="00297DBB">
            <w:pPr>
              <w:widowControl w:val="0"/>
              <w:spacing w:line="240" w:lineRule="auto"/>
              <w:jc w:val="center"/>
              <w:rPr>
                <w:rFonts w:ascii="UD デジタル 教科書体 NK-R" w:eastAsia="UD デジタル 教科書体 NK-R" w:hAnsi="BIZ UDPGothic" w:cs="BIZ UDPGothic" w:hint="eastAsia"/>
              </w:rPr>
            </w:pPr>
            <w:bookmarkStart w:id="0" w:name="_GoBack"/>
            <w:bookmarkEnd w:id="0"/>
            <w:r w:rsidRPr="00154D2E">
              <w:rPr>
                <w:rFonts w:ascii="UD デジタル 教科書体 NK-R" w:eastAsia="UD デジタル 教科書体 NK-R" w:hAnsi="BIZ UDPGothic" w:cs="BIZ UDPGothic" w:hint="eastAsia"/>
              </w:rPr>
              <w:t>ご担当者</w:t>
            </w:r>
          </w:p>
        </w:tc>
        <w:tc>
          <w:tcPr>
            <w:tcW w:w="1404" w:type="dxa"/>
            <w:gridSpan w:val="3"/>
            <w:tcBorders>
              <w:bottom w:val="dotted" w:sz="4" w:space="0" w:color="7F7F7F"/>
            </w:tcBorders>
            <w:shd w:val="clear" w:color="auto" w:fill="F2F2F2"/>
            <w:vAlign w:val="center"/>
          </w:tcPr>
          <w:p w:rsidR="00A3503F" w:rsidRPr="00154D2E" w:rsidRDefault="00A3503F">
            <w:pPr>
              <w:widowControl w:val="0"/>
              <w:spacing w:line="240" w:lineRule="auto"/>
              <w:jc w:val="center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154D2E">
              <w:rPr>
                <w:rFonts w:ascii="UD デジタル 教科書体 NK-R" w:eastAsia="UD デジタル 教科書体 NK-R" w:hAnsi="BIZ UDPGothic" w:cs="BIZ UDPGothic" w:hint="eastAsia"/>
              </w:rPr>
              <w:t>フリガナ</w:t>
            </w:r>
          </w:p>
        </w:tc>
        <w:tc>
          <w:tcPr>
            <w:tcW w:w="5842" w:type="dxa"/>
            <w:gridSpan w:val="2"/>
            <w:tcBorders>
              <w:bottom w:val="dotted" w:sz="4" w:space="0" w:color="7F7F7F"/>
            </w:tcBorders>
            <w:vAlign w:val="center"/>
          </w:tcPr>
          <w:p w:rsidR="00A3503F" w:rsidRPr="00154D2E" w:rsidRDefault="00A3503F">
            <w:pPr>
              <w:widowControl w:val="0"/>
              <w:spacing w:line="240" w:lineRule="auto"/>
              <w:jc w:val="both"/>
              <w:rPr>
                <w:rFonts w:ascii="UD デジタル 教科書体 NK-R" w:eastAsia="UD デジタル 教科書体 NK-R" w:hAnsi="BIZ UDPGothic" w:cs="BIZ UDPGothic" w:hint="eastAsia"/>
              </w:rPr>
            </w:pPr>
          </w:p>
        </w:tc>
      </w:tr>
      <w:tr w:rsidR="00A3503F" w:rsidRPr="00154D2E" w:rsidTr="00A3503F">
        <w:trPr>
          <w:trHeight w:val="510"/>
        </w:trPr>
        <w:tc>
          <w:tcPr>
            <w:tcW w:w="1826" w:type="dxa"/>
            <w:gridSpan w:val="2"/>
            <w:vMerge/>
            <w:shd w:val="clear" w:color="auto" w:fill="F2F2F2"/>
            <w:vAlign w:val="center"/>
          </w:tcPr>
          <w:p w:rsidR="00A3503F" w:rsidRPr="00154D2E" w:rsidRDefault="00A3503F">
            <w:pPr>
              <w:widowControl w:val="0"/>
              <w:spacing w:line="335" w:lineRule="auto"/>
              <w:rPr>
                <w:rFonts w:ascii="UD デジタル 教科書体 NK-R" w:eastAsia="UD デジタル 教科書体 NK-R" w:hAnsi="BIZ UDPGothic" w:cs="BIZ UDPGothic" w:hint="eastAsia"/>
              </w:rPr>
            </w:pPr>
          </w:p>
        </w:tc>
        <w:tc>
          <w:tcPr>
            <w:tcW w:w="1404" w:type="dxa"/>
            <w:gridSpan w:val="3"/>
            <w:tcBorders>
              <w:top w:val="dotted" w:sz="4" w:space="0" w:color="7F7F7F"/>
            </w:tcBorders>
            <w:shd w:val="clear" w:color="auto" w:fill="F2F2F2"/>
            <w:vAlign w:val="center"/>
          </w:tcPr>
          <w:p w:rsidR="00A3503F" w:rsidRPr="00154D2E" w:rsidRDefault="00A3503F">
            <w:pPr>
              <w:widowControl w:val="0"/>
              <w:spacing w:line="240" w:lineRule="auto"/>
              <w:jc w:val="center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154D2E">
              <w:rPr>
                <w:rFonts w:ascii="UD デジタル 教科書体 NK-R" w:eastAsia="UD デジタル 教科書体 NK-R" w:hAnsi="BIZ UDPGothic" w:cs="BIZ UDPGothic" w:hint="eastAsia"/>
              </w:rPr>
              <w:t>氏　　名</w:t>
            </w:r>
          </w:p>
        </w:tc>
        <w:tc>
          <w:tcPr>
            <w:tcW w:w="5842" w:type="dxa"/>
            <w:gridSpan w:val="2"/>
            <w:tcBorders>
              <w:top w:val="dotted" w:sz="4" w:space="0" w:color="7F7F7F"/>
            </w:tcBorders>
            <w:vAlign w:val="center"/>
          </w:tcPr>
          <w:p w:rsidR="00A3503F" w:rsidRPr="00154D2E" w:rsidRDefault="00A3503F">
            <w:pPr>
              <w:widowControl w:val="0"/>
              <w:spacing w:line="240" w:lineRule="auto"/>
              <w:jc w:val="both"/>
              <w:rPr>
                <w:rFonts w:ascii="UD デジタル 教科書体 NK-R" w:eastAsia="UD デジタル 教科書体 NK-R" w:hAnsi="BIZ UDPGothic" w:cs="BIZ UDPGothic" w:hint="eastAsia"/>
              </w:rPr>
            </w:pPr>
          </w:p>
        </w:tc>
      </w:tr>
      <w:tr w:rsidR="00A3503F" w:rsidRPr="00154D2E" w:rsidTr="00A3503F">
        <w:trPr>
          <w:trHeight w:val="740"/>
        </w:trPr>
        <w:tc>
          <w:tcPr>
            <w:tcW w:w="1826" w:type="dxa"/>
            <w:gridSpan w:val="2"/>
            <w:vMerge/>
            <w:shd w:val="clear" w:color="auto" w:fill="F2F2F2"/>
            <w:vAlign w:val="center"/>
          </w:tcPr>
          <w:p w:rsidR="00A3503F" w:rsidRPr="00154D2E" w:rsidRDefault="00A3503F">
            <w:pPr>
              <w:widowControl w:val="0"/>
              <w:spacing w:line="335" w:lineRule="auto"/>
              <w:rPr>
                <w:rFonts w:ascii="UD デジタル 教科書体 NK-R" w:eastAsia="UD デジタル 教科書体 NK-R" w:hAnsi="BIZ UDPGothic" w:cs="BIZ UDPGothic" w:hint="eastAsia"/>
              </w:rPr>
            </w:pPr>
          </w:p>
        </w:tc>
        <w:tc>
          <w:tcPr>
            <w:tcW w:w="1404" w:type="dxa"/>
            <w:gridSpan w:val="3"/>
            <w:shd w:val="clear" w:color="auto" w:fill="F2F2F2"/>
            <w:vAlign w:val="center"/>
          </w:tcPr>
          <w:p w:rsidR="00A3503F" w:rsidRPr="00154D2E" w:rsidRDefault="00A3503F">
            <w:pPr>
              <w:widowControl w:val="0"/>
              <w:spacing w:line="240" w:lineRule="auto"/>
              <w:jc w:val="both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154D2E">
              <w:rPr>
                <w:rFonts w:ascii="UD デジタル 教科書体 NK-R" w:eastAsia="UD デジタル 教科書体 NK-R" w:hAnsi="BIZ UDPGothic" w:cs="BIZ UDPGothic" w:hint="eastAsia"/>
              </w:rPr>
              <w:t>所属法人・</w:t>
            </w:r>
          </w:p>
          <w:p w:rsidR="00A3503F" w:rsidRPr="00154D2E" w:rsidRDefault="00A3503F">
            <w:pPr>
              <w:widowControl w:val="0"/>
              <w:spacing w:line="240" w:lineRule="auto"/>
              <w:jc w:val="both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154D2E">
              <w:rPr>
                <w:rFonts w:ascii="UD デジタル 教科書体 NK-R" w:eastAsia="UD デジタル 教科書体 NK-R" w:hAnsi="BIZ UDPGothic" w:cs="BIZ UDPGothic" w:hint="eastAsia"/>
              </w:rPr>
              <w:t>部署・役職</w:t>
            </w:r>
          </w:p>
        </w:tc>
        <w:tc>
          <w:tcPr>
            <w:tcW w:w="5842" w:type="dxa"/>
            <w:gridSpan w:val="2"/>
            <w:vAlign w:val="center"/>
          </w:tcPr>
          <w:p w:rsidR="00A3503F" w:rsidRPr="00154D2E" w:rsidRDefault="00A3503F">
            <w:pPr>
              <w:widowControl w:val="0"/>
              <w:spacing w:line="240" w:lineRule="auto"/>
              <w:jc w:val="both"/>
              <w:rPr>
                <w:rFonts w:ascii="UD デジタル 教科書体 NK-R" w:eastAsia="UD デジタル 教科書体 NK-R" w:hAnsi="BIZ UDPGothic" w:cs="BIZ UDPGothic" w:hint="eastAsia"/>
              </w:rPr>
            </w:pPr>
          </w:p>
          <w:p w:rsidR="00A3503F" w:rsidRPr="00154D2E" w:rsidRDefault="00A3503F">
            <w:pPr>
              <w:widowControl w:val="0"/>
              <w:spacing w:line="240" w:lineRule="auto"/>
              <w:jc w:val="both"/>
              <w:rPr>
                <w:rFonts w:ascii="UD デジタル 教科書体 NK-R" w:eastAsia="UD デジタル 教科書体 NK-R" w:hAnsi="BIZ UDPGothic" w:cs="BIZ UDPGothic" w:hint="eastAsia"/>
              </w:rPr>
            </w:pPr>
          </w:p>
        </w:tc>
      </w:tr>
      <w:tr w:rsidR="00A3503F" w:rsidRPr="00154D2E" w:rsidTr="00A3503F">
        <w:trPr>
          <w:trHeight w:val="396"/>
        </w:trPr>
        <w:tc>
          <w:tcPr>
            <w:tcW w:w="1826" w:type="dxa"/>
            <w:gridSpan w:val="2"/>
            <w:vMerge/>
            <w:shd w:val="clear" w:color="auto" w:fill="F2F2F2"/>
            <w:vAlign w:val="center"/>
          </w:tcPr>
          <w:p w:rsidR="00A3503F" w:rsidRPr="00154D2E" w:rsidRDefault="00A3503F">
            <w:pPr>
              <w:widowControl w:val="0"/>
              <w:spacing w:line="335" w:lineRule="auto"/>
              <w:rPr>
                <w:rFonts w:ascii="UD デジタル 教科書体 NK-R" w:eastAsia="UD デジタル 教科書体 NK-R" w:hAnsi="BIZ UDPGothic" w:cs="BIZ UDPGothic" w:hint="eastAsia"/>
              </w:rPr>
            </w:pPr>
          </w:p>
        </w:tc>
        <w:tc>
          <w:tcPr>
            <w:tcW w:w="1404" w:type="dxa"/>
            <w:gridSpan w:val="3"/>
            <w:shd w:val="clear" w:color="auto" w:fill="F2F2F2"/>
            <w:vAlign w:val="center"/>
          </w:tcPr>
          <w:p w:rsidR="00A3503F" w:rsidRPr="00154D2E" w:rsidRDefault="00A3503F">
            <w:pPr>
              <w:widowControl w:val="0"/>
              <w:spacing w:line="240" w:lineRule="auto"/>
              <w:jc w:val="center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154D2E">
              <w:rPr>
                <w:rFonts w:ascii="UD デジタル 教科書体 NK-R" w:eastAsia="UD デジタル 教科書体 NK-R" w:hAnsi="BIZ UDPGothic" w:cs="BIZ UDPGothic" w:hint="eastAsia"/>
              </w:rPr>
              <w:t>Eメール</w:t>
            </w:r>
          </w:p>
        </w:tc>
        <w:tc>
          <w:tcPr>
            <w:tcW w:w="5842" w:type="dxa"/>
            <w:gridSpan w:val="2"/>
            <w:vAlign w:val="center"/>
          </w:tcPr>
          <w:p w:rsidR="00A3503F" w:rsidRPr="00154D2E" w:rsidRDefault="00A3503F">
            <w:pPr>
              <w:widowControl w:val="0"/>
              <w:spacing w:line="240" w:lineRule="auto"/>
              <w:jc w:val="both"/>
              <w:rPr>
                <w:rFonts w:ascii="UD デジタル 教科書体 NK-R" w:eastAsia="UD デジタル 教科書体 NK-R" w:hAnsi="BIZ UDPGothic" w:cs="BIZ UDPGothic" w:hint="eastAsia"/>
              </w:rPr>
            </w:pPr>
          </w:p>
        </w:tc>
      </w:tr>
      <w:tr w:rsidR="00A3503F" w:rsidRPr="00154D2E" w:rsidTr="00A3503F">
        <w:trPr>
          <w:trHeight w:val="396"/>
        </w:trPr>
        <w:tc>
          <w:tcPr>
            <w:tcW w:w="1826" w:type="dxa"/>
            <w:gridSpan w:val="2"/>
            <w:vMerge/>
            <w:shd w:val="clear" w:color="auto" w:fill="F2F2F2"/>
            <w:vAlign w:val="center"/>
          </w:tcPr>
          <w:p w:rsidR="00A3503F" w:rsidRPr="00154D2E" w:rsidRDefault="00A3503F">
            <w:pPr>
              <w:widowControl w:val="0"/>
              <w:spacing w:line="335" w:lineRule="auto"/>
              <w:rPr>
                <w:rFonts w:ascii="UD デジタル 教科書体 NK-R" w:eastAsia="UD デジタル 教科書体 NK-R" w:hAnsi="BIZ UDPGothic" w:cs="BIZ UDPGothic" w:hint="eastAsia"/>
              </w:rPr>
            </w:pPr>
          </w:p>
        </w:tc>
        <w:tc>
          <w:tcPr>
            <w:tcW w:w="1404" w:type="dxa"/>
            <w:gridSpan w:val="3"/>
            <w:shd w:val="clear" w:color="auto" w:fill="F2F2F2"/>
            <w:vAlign w:val="center"/>
          </w:tcPr>
          <w:p w:rsidR="00A3503F" w:rsidRPr="00154D2E" w:rsidRDefault="00A3503F">
            <w:pPr>
              <w:widowControl w:val="0"/>
              <w:spacing w:line="240" w:lineRule="auto"/>
              <w:jc w:val="center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154D2E">
              <w:rPr>
                <w:rFonts w:ascii="UD デジタル 教科書体 NK-R" w:eastAsia="UD デジタル 教科書体 NK-R" w:hAnsi="BIZ UDPGothic" w:cs="BIZ UDPGothic" w:hint="eastAsia"/>
              </w:rPr>
              <w:t>T E L</w:t>
            </w:r>
          </w:p>
        </w:tc>
        <w:tc>
          <w:tcPr>
            <w:tcW w:w="5842" w:type="dxa"/>
            <w:gridSpan w:val="2"/>
            <w:vAlign w:val="center"/>
          </w:tcPr>
          <w:p w:rsidR="00A3503F" w:rsidRPr="00154D2E" w:rsidRDefault="00A3503F">
            <w:pPr>
              <w:widowControl w:val="0"/>
              <w:spacing w:line="240" w:lineRule="auto"/>
              <w:jc w:val="both"/>
              <w:rPr>
                <w:rFonts w:ascii="UD デジタル 教科書体 NK-R" w:eastAsia="UD デジタル 教科書体 NK-R" w:hAnsi="BIZ UDPGothic" w:cs="BIZ UDPGothic" w:hint="eastAsia"/>
              </w:rPr>
            </w:pPr>
          </w:p>
        </w:tc>
      </w:tr>
      <w:tr w:rsidR="00A3503F" w:rsidRPr="00154D2E" w:rsidTr="00A3503F">
        <w:trPr>
          <w:trHeight w:val="511"/>
        </w:trPr>
        <w:tc>
          <w:tcPr>
            <w:tcW w:w="9072" w:type="dxa"/>
            <w:gridSpan w:val="7"/>
            <w:shd w:val="clear" w:color="auto" w:fill="F2F2F2"/>
            <w:vAlign w:val="center"/>
          </w:tcPr>
          <w:p w:rsidR="00A3503F" w:rsidRPr="00154D2E" w:rsidRDefault="00A3503F" w:rsidP="00A43D2B">
            <w:pPr>
              <w:widowControl w:val="0"/>
              <w:spacing w:line="216" w:lineRule="auto"/>
              <w:jc w:val="both"/>
              <w:rPr>
                <w:rFonts w:ascii="UD デジタル 教科書体 NK-R" w:eastAsia="UD デジタル 教科書体 NK-R" w:hAnsi="ＭＳ 明朝" w:cs="ＭＳ 明朝"/>
              </w:rPr>
            </w:pPr>
            <w:r w:rsidRPr="00154D2E">
              <w:rPr>
                <w:rFonts w:ascii="UD デジタル 教科書体 NK-R" w:eastAsia="UD デジタル 教科書体 NK-R" w:hAnsi="ＭＳ 明朝" w:cs="ＭＳ 明朝" w:hint="eastAsia"/>
              </w:rPr>
              <w:t>サウンディングの希望日（第</w:t>
            </w:r>
            <w:r w:rsidRPr="00154D2E">
              <w:rPr>
                <w:rFonts w:ascii="UD デジタル 教科書体 NK-R" w:eastAsia="UD デジタル 教科書体 NK-R" w:hAnsi="BIZ UDPGothic" w:cs="BIZ UDPGothic" w:hint="eastAsia"/>
              </w:rPr>
              <w:t>1</w:t>
            </w:r>
            <w:r>
              <w:rPr>
                <w:rFonts w:ascii="UD デジタル 教科書体 NK-R" w:eastAsia="UD デジタル 教科書体 NK-R" w:hAnsi="BIZ UDPGothic" w:cs="BIZ UDPGothic" w:hint="eastAsia"/>
              </w:rPr>
              <w:t>希望</w:t>
            </w:r>
            <w:r w:rsidRPr="00154D2E">
              <w:rPr>
                <w:rFonts w:ascii="UD デジタル 教科書体 NK-R" w:eastAsia="UD デジタル 教科書体 NK-R" w:hAnsiTheme="minorEastAsia" w:cs="BIZ UDPGothic" w:hint="eastAsia"/>
              </w:rPr>
              <w:t>、</w:t>
            </w:r>
            <w:r w:rsidRPr="00154D2E">
              <w:rPr>
                <w:rFonts w:ascii="UD デジタル 教科書体 NK-R" w:eastAsia="UD デジタル 教科書体 NK-R" w:hAnsi="ＭＳ 明朝" w:cs="ＭＳ 明朝" w:hint="eastAsia"/>
              </w:rPr>
              <w:t>第２希望）を記入し、希望の時間帯に</w:t>
            </w:r>
            <w:r w:rsidRPr="00154D2E">
              <w:rPr>
                <w:rFonts w:ascii="Segoe UI Symbol" w:eastAsia="UD デジタル 教科書体 NK-R" w:hAnsi="Segoe UI Symbol" w:cs="Segoe UI Symbol"/>
              </w:rPr>
              <w:t>☑</w:t>
            </w:r>
            <w:r w:rsidRPr="00154D2E">
              <w:rPr>
                <w:rFonts w:ascii="UD デジタル 教科書体 NK-R" w:eastAsia="UD デジタル 教科書体 NK-R" w:hAnsi="ＭＳ 明朝" w:cs="ＭＳ 明朝" w:hint="eastAsia"/>
              </w:rPr>
              <w:t>チェック</w:t>
            </w:r>
          </w:p>
          <w:p w:rsidR="00A3503F" w:rsidRPr="00154D2E" w:rsidRDefault="00A3503F" w:rsidP="00A43D2B">
            <w:pPr>
              <w:widowControl w:val="0"/>
              <w:spacing w:line="216" w:lineRule="auto"/>
              <w:jc w:val="both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154D2E">
              <w:rPr>
                <w:rFonts w:ascii="UD デジタル 教科書体 NK-R" w:eastAsia="UD デジタル 教科書体 NK-R" w:hAnsi="ＭＳ 明朝" w:cs="ＭＳ 明朝" w:hint="eastAsia"/>
              </w:rPr>
              <w:t>してください。</w:t>
            </w:r>
          </w:p>
        </w:tc>
      </w:tr>
      <w:tr w:rsidR="00A3503F" w:rsidRPr="00154D2E" w:rsidTr="00A3503F">
        <w:trPr>
          <w:trHeight w:val="737"/>
        </w:trPr>
        <w:tc>
          <w:tcPr>
            <w:tcW w:w="851" w:type="dxa"/>
            <w:shd w:val="clear" w:color="auto" w:fill="F2F2F2"/>
            <w:vAlign w:val="center"/>
          </w:tcPr>
          <w:p w:rsidR="00A3503F" w:rsidRPr="00154D2E" w:rsidRDefault="00A3503F">
            <w:pPr>
              <w:widowControl w:val="0"/>
              <w:spacing w:line="240" w:lineRule="auto"/>
              <w:jc w:val="center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154D2E">
              <w:rPr>
                <w:rFonts w:ascii="UD デジタル 教科書体 NK-R" w:eastAsia="UD デジタル 教科書体 NK-R" w:hAnsi="BIZ UDPGothic" w:cs="BIZ UDPGothic" w:hint="eastAsia"/>
              </w:rPr>
              <w:t>第1</w:t>
            </w:r>
          </w:p>
        </w:tc>
        <w:tc>
          <w:tcPr>
            <w:tcW w:w="2410" w:type="dxa"/>
            <w:gridSpan w:val="5"/>
            <w:vAlign w:val="center"/>
          </w:tcPr>
          <w:p w:rsidR="00A3503F" w:rsidRPr="00154D2E" w:rsidRDefault="00A3503F" w:rsidP="00A3503F">
            <w:pPr>
              <w:widowControl w:val="0"/>
              <w:wordWrap w:val="0"/>
              <w:spacing w:line="240" w:lineRule="auto"/>
              <w:jc w:val="right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154D2E">
              <w:rPr>
                <w:rFonts w:ascii="UD デジタル 教科書体 NK-R" w:eastAsia="UD デジタル 教科書体 NK-R" w:hAnsi="BIZ UDPGothic" w:cs="BIZ UDPGothic" w:hint="eastAsia"/>
              </w:rPr>
              <w:t xml:space="preserve">　　月　</w:t>
            </w:r>
            <w:r>
              <w:rPr>
                <w:rFonts w:ascii="UD デジタル 教科書体 NK-R" w:eastAsia="UD デジタル 教科書体 NK-R" w:hAnsi="BIZ UDPGothic" w:cs="BIZ UDPGothic" w:hint="eastAsia"/>
              </w:rPr>
              <w:t xml:space="preserve">　</w:t>
            </w:r>
            <w:r w:rsidRPr="00154D2E">
              <w:rPr>
                <w:rFonts w:ascii="UD デジタル 教科書体 NK-R" w:eastAsia="UD デジタル 教科書体 NK-R" w:hAnsiTheme="minorEastAsia" w:cs="BIZ UDPGothic" w:hint="eastAsia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cs="BIZ UDPGothic" w:hint="eastAsia"/>
              </w:rPr>
              <w:t xml:space="preserve">　</w:t>
            </w:r>
            <w:r w:rsidRPr="00154D2E">
              <w:rPr>
                <w:rFonts w:ascii="UD デジタル 教科書体 NK-R" w:eastAsia="UD デジタル 教科書体 NK-R" w:hAnsiTheme="minorEastAsia" w:cs="BIZ UDPGothic" w:hint="eastAsia"/>
              </w:rPr>
              <w:t>日</w:t>
            </w:r>
            <w:r w:rsidRPr="00154D2E">
              <w:rPr>
                <w:rFonts w:ascii="UD デジタル 教科書体 NK-R" w:eastAsia="UD デジタル 教科書体 NK-R" w:hAnsi="BIZ UDPGothic" w:cs="BIZ UDPGothic" w:hint="eastAsia"/>
              </w:rPr>
              <w:t>（</w:t>
            </w:r>
            <w:r>
              <w:rPr>
                <w:rFonts w:ascii="UD デジタル 教科書体 NK-R" w:eastAsia="UD デジタル 教科書体 NK-R" w:hAnsi="BIZ UDPGothic" w:cs="BIZ UDPGothic" w:hint="eastAsia"/>
              </w:rPr>
              <w:t xml:space="preserve">　</w:t>
            </w:r>
            <w:r w:rsidRPr="00154D2E">
              <w:rPr>
                <w:rFonts w:ascii="UD デジタル 教科書体 NK-R" w:eastAsia="UD デジタル 教科書体 NK-R" w:hAnsi="BIZ UDPGothic" w:cs="BIZ UDPGothic" w:hint="eastAsia"/>
              </w:rPr>
              <w:t xml:space="preserve">　）</w:t>
            </w:r>
            <w:r>
              <w:rPr>
                <w:rFonts w:ascii="UD デジタル 教科書体 NK-R" w:eastAsia="UD デジタル 教科書体 NK-R" w:hAnsi="BIZ UDPGothic" w:cs="BIZ UDPGothic" w:hint="eastAsia"/>
              </w:rPr>
              <w:t xml:space="preserve">　</w:t>
            </w:r>
          </w:p>
        </w:tc>
        <w:tc>
          <w:tcPr>
            <w:tcW w:w="5811" w:type="dxa"/>
            <w:vAlign w:val="center"/>
          </w:tcPr>
          <w:p w:rsidR="00A3503F" w:rsidRPr="00154D2E" w:rsidRDefault="00A3503F" w:rsidP="00A3503F">
            <w:pPr>
              <w:widowControl w:val="0"/>
              <w:spacing w:line="240" w:lineRule="auto"/>
              <w:ind w:left="57" w:firstLineChars="100" w:firstLine="220"/>
              <w:jc w:val="both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154D2E">
              <w:rPr>
                <w:rFonts w:ascii="UD デジタル 教科書体 NK-R" w:eastAsia="UD デジタル 教科書体 NK-R" w:hAnsi="BIZ UDPGothic" w:cs="BIZ UDPGothic" w:hint="eastAsia"/>
              </w:rPr>
              <w:t xml:space="preserve">□１０～１２時　□１３～１５時　□１５～１７時　</w:t>
            </w:r>
          </w:p>
          <w:p w:rsidR="00A3503F" w:rsidRPr="00154D2E" w:rsidRDefault="00A3503F" w:rsidP="00A3503F">
            <w:pPr>
              <w:widowControl w:val="0"/>
              <w:spacing w:line="240" w:lineRule="auto"/>
              <w:ind w:left="57" w:firstLineChars="100" w:firstLine="220"/>
              <w:jc w:val="both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154D2E">
              <w:rPr>
                <w:rFonts w:ascii="UD デジタル 教科書体 NK-R" w:eastAsia="UD デジタル 教科書体 NK-R" w:hAnsi="BIZ UDPGothic" w:cs="BIZ UDPGothic" w:hint="eastAsia"/>
              </w:rPr>
              <w:t>□何時でもよい（希望時間なし）</w:t>
            </w:r>
          </w:p>
        </w:tc>
      </w:tr>
      <w:tr w:rsidR="00A3503F" w:rsidRPr="00154D2E" w:rsidTr="00A3503F">
        <w:trPr>
          <w:trHeight w:val="737"/>
        </w:trPr>
        <w:tc>
          <w:tcPr>
            <w:tcW w:w="851" w:type="dxa"/>
            <w:shd w:val="clear" w:color="auto" w:fill="F2F2F2"/>
            <w:vAlign w:val="center"/>
          </w:tcPr>
          <w:p w:rsidR="00A3503F" w:rsidRPr="00154D2E" w:rsidRDefault="00A3503F">
            <w:pPr>
              <w:widowControl w:val="0"/>
              <w:spacing w:line="240" w:lineRule="auto"/>
              <w:jc w:val="center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154D2E">
              <w:rPr>
                <w:rFonts w:ascii="UD デジタル 教科書体 NK-R" w:eastAsia="UD デジタル 教科書体 NK-R" w:hAnsi="BIZ UDPGothic" w:cs="BIZ UDPGothic" w:hint="eastAsia"/>
              </w:rPr>
              <w:t>第2</w:t>
            </w:r>
          </w:p>
        </w:tc>
        <w:tc>
          <w:tcPr>
            <w:tcW w:w="2410" w:type="dxa"/>
            <w:gridSpan w:val="5"/>
            <w:vAlign w:val="center"/>
          </w:tcPr>
          <w:p w:rsidR="00A3503F" w:rsidRPr="00154D2E" w:rsidRDefault="00A3503F" w:rsidP="00A3503F">
            <w:pPr>
              <w:widowControl w:val="0"/>
              <w:wordWrap w:val="0"/>
              <w:spacing w:line="240" w:lineRule="auto"/>
              <w:jc w:val="right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154D2E">
              <w:rPr>
                <w:rFonts w:ascii="UD デジタル 教科書体 NK-R" w:eastAsia="UD デジタル 教科書体 NK-R" w:hAnsi="BIZ UDPGothic" w:cs="BIZ UDPGothic" w:hint="eastAsia"/>
              </w:rPr>
              <w:t xml:space="preserve">　月</w:t>
            </w:r>
            <w:r>
              <w:rPr>
                <w:rFonts w:ascii="UD デジタル 教科書体 NK-R" w:eastAsia="UD デジタル 教科書体 NK-R" w:hAnsi="BIZ UDPGothic" w:cs="BIZ UDPGothic" w:hint="eastAsia"/>
              </w:rPr>
              <w:t xml:space="preserve">　　</w:t>
            </w:r>
            <w:r w:rsidRPr="00154D2E">
              <w:rPr>
                <w:rFonts w:ascii="UD デジタル 教科書体 NK-R" w:eastAsia="UD デジタル 教科書体 NK-R" w:hAnsi="BIZ UDPGothic" w:cs="BIZ UDPGothic" w:hint="eastAsia"/>
              </w:rPr>
              <w:t xml:space="preserve">　</w:t>
            </w:r>
            <w:r w:rsidRPr="00154D2E">
              <w:rPr>
                <w:rFonts w:ascii="UD デジタル 教科書体 NK-R" w:eastAsia="UD デジタル 教科書体 NK-R" w:hAnsiTheme="minorEastAsia" w:cs="BIZ UDPGothic" w:hint="eastAsia"/>
              </w:rPr>
              <w:t xml:space="preserve">　日</w:t>
            </w:r>
            <w:r w:rsidRPr="00154D2E">
              <w:rPr>
                <w:rFonts w:ascii="UD デジタル 教科書体 NK-R" w:eastAsia="UD デジタル 教科書体 NK-R" w:hAnsi="BIZ UDPGothic" w:cs="BIZ UDPGothic" w:hint="eastAsia"/>
              </w:rPr>
              <w:t>（</w:t>
            </w:r>
            <w:r>
              <w:rPr>
                <w:rFonts w:ascii="UD デジタル 教科書体 NK-R" w:eastAsia="UD デジタル 教科書体 NK-R" w:hAnsi="BIZ UDPGothic" w:cs="BIZ UDPGothic" w:hint="eastAsia"/>
              </w:rPr>
              <w:t xml:space="preserve">　</w:t>
            </w:r>
            <w:r w:rsidRPr="00154D2E">
              <w:rPr>
                <w:rFonts w:ascii="UD デジタル 教科書体 NK-R" w:eastAsia="UD デジタル 教科書体 NK-R" w:hAnsi="BIZ UDPGothic" w:cs="BIZ UDPGothic" w:hint="eastAsia"/>
              </w:rPr>
              <w:t xml:space="preserve">　）</w:t>
            </w:r>
            <w:r>
              <w:rPr>
                <w:rFonts w:ascii="UD デジタル 教科書体 NK-R" w:eastAsia="UD デジタル 教科書体 NK-R" w:hAnsi="BIZ UDPGothic" w:cs="BIZ UDPGothic" w:hint="eastAsia"/>
              </w:rPr>
              <w:t xml:space="preserve">　</w:t>
            </w:r>
          </w:p>
        </w:tc>
        <w:tc>
          <w:tcPr>
            <w:tcW w:w="5811" w:type="dxa"/>
            <w:vAlign w:val="center"/>
          </w:tcPr>
          <w:p w:rsidR="00A3503F" w:rsidRPr="00154D2E" w:rsidRDefault="00A3503F" w:rsidP="00A3503F">
            <w:pPr>
              <w:widowControl w:val="0"/>
              <w:spacing w:line="240" w:lineRule="auto"/>
              <w:ind w:left="54" w:firstLineChars="100" w:firstLine="220"/>
              <w:jc w:val="both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154D2E">
              <w:rPr>
                <w:rFonts w:ascii="UD デジタル 教科書体 NK-R" w:eastAsia="UD デジタル 教科書体 NK-R" w:hAnsi="BIZ UDPGothic" w:cs="BIZ UDPGothic" w:hint="eastAsia"/>
              </w:rPr>
              <w:t xml:space="preserve">□１０～１２時　□１３～１５時　□１５～１７時　</w:t>
            </w:r>
          </w:p>
          <w:p w:rsidR="00A3503F" w:rsidRPr="00154D2E" w:rsidRDefault="00A3503F" w:rsidP="00A3503F">
            <w:pPr>
              <w:widowControl w:val="0"/>
              <w:spacing w:line="240" w:lineRule="auto"/>
              <w:ind w:left="54" w:firstLineChars="100" w:firstLine="220"/>
              <w:jc w:val="both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154D2E">
              <w:rPr>
                <w:rFonts w:ascii="UD デジタル 教科書体 NK-R" w:eastAsia="UD デジタル 教科書体 NK-R" w:hAnsi="BIZ UDPGothic" w:cs="BIZ UDPGothic" w:hint="eastAsia"/>
              </w:rPr>
              <w:t>□何時でもよい（希望時間なし）</w:t>
            </w:r>
          </w:p>
        </w:tc>
      </w:tr>
      <w:tr w:rsidR="00A3503F" w:rsidRPr="00154D2E" w:rsidTr="00A3503F">
        <w:trPr>
          <w:trHeight w:val="240"/>
        </w:trPr>
        <w:tc>
          <w:tcPr>
            <w:tcW w:w="2629" w:type="dxa"/>
            <w:gridSpan w:val="4"/>
            <w:shd w:val="clear" w:color="auto" w:fill="F2F2F2"/>
            <w:vAlign w:val="center"/>
          </w:tcPr>
          <w:p w:rsidR="00A3503F" w:rsidRPr="00154D2E" w:rsidRDefault="00A3503F">
            <w:pPr>
              <w:widowControl w:val="0"/>
              <w:spacing w:line="240" w:lineRule="auto"/>
              <w:jc w:val="center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154D2E">
              <w:rPr>
                <w:rFonts w:ascii="UD デジタル 教科書体 NK-R" w:eastAsia="UD デジタル 教科書体 NK-R" w:hAnsi="BIZ UDPGothic" w:cs="BIZ UDPGothic" w:hint="eastAsia"/>
              </w:rPr>
              <w:t>参加予定者氏名</w:t>
            </w:r>
          </w:p>
        </w:tc>
        <w:tc>
          <w:tcPr>
            <w:tcW w:w="6443" w:type="dxa"/>
            <w:gridSpan w:val="3"/>
            <w:shd w:val="clear" w:color="auto" w:fill="F2F2F2"/>
            <w:vAlign w:val="center"/>
          </w:tcPr>
          <w:p w:rsidR="00A3503F" w:rsidRPr="00154D2E" w:rsidRDefault="00A3503F">
            <w:pPr>
              <w:spacing w:line="240" w:lineRule="auto"/>
              <w:jc w:val="center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154D2E">
              <w:rPr>
                <w:rFonts w:ascii="UD デジタル 教科書体 NK-R" w:eastAsia="UD デジタル 教科書体 NK-R" w:hAnsi="BIZ UDPGothic" w:cs="BIZ UDPGothic" w:hint="eastAsia"/>
              </w:rPr>
              <w:t>所属法人名・部署・役職</w:t>
            </w:r>
          </w:p>
        </w:tc>
      </w:tr>
      <w:tr w:rsidR="00A3503F" w:rsidRPr="00154D2E" w:rsidTr="00A3503F">
        <w:trPr>
          <w:trHeight w:val="623"/>
        </w:trPr>
        <w:tc>
          <w:tcPr>
            <w:tcW w:w="2629" w:type="dxa"/>
            <w:gridSpan w:val="4"/>
            <w:vAlign w:val="center"/>
          </w:tcPr>
          <w:p w:rsidR="00A3503F" w:rsidRPr="00154D2E" w:rsidRDefault="00A3503F">
            <w:pPr>
              <w:widowControl w:val="0"/>
              <w:spacing w:line="240" w:lineRule="auto"/>
              <w:jc w:val="both"/>
              <w:rPr>
                <w:rFonts w:ascii="UD デジタル 教科書体 NK-R" w:eastAsia="UD デジタル 教科書体 NK-R" w:hAnsi="BIZ UDPGothic" w:cs="BIZ UDPGothic" w:hint="eastAsia"/>
              </w:rPr>
            </w:pPr>
          </w:p>
        </w:tc>
        <w:tc>
          <w:tcPr>
            <w:tcW w:w="6443" w:type="dxa"/>
            <w:gridSpan w:val="3"/>
            <w:vAlign w:val="center"/>
          </w:tcPr>
          <w:p w:rsidR="00A3503F" w:rsidRPr="00154D2E" w:rsidRDefault="00A3503F">
            <w:pPr>
              <w:widowControl w:val="0"/>
              <w:spacing w:line="240" w:lineRule="auto"/>
              <w:jc w:val="both"/>
              <w:rPr>
                <w:rFonts w:ascii="UD デジタル 教科書体 NK-R" w:eastAsia="UD デジタル 教科書体 NK-R" w:hAnsi="BIZ UDPGothic" w:cs="BIZ UDPGothic" w:hint="eastAsia"/>
              </w:rPr>
            </w:pPr>
          </w:p>
          <w:p w:rsidR="00A3503F" w:rsidRPr="00154D2E" w:rsidRDefault="00A3503F">
            <w:pPr>
              <w:widowControl w:val="0"/>
              <w:spacing w:line="240" w:lineRule="auto"/>
              <w:jc w:val="both"/>
              <w:rPr>
                <w:rFonts w:ascii="UD デジタル 教科書体 NK-R" w:eastAsia="UD デジタル 教科書体 NK-R" w:hAnsi="BIZ UDPGothic" w:cs="BIZ UDPGothic" w:hint="eastAsia"/>
              </w:rPr>
            </w:pPr>
          </w:p>
        </w:tc>
      </w:tr>
      <w:tr w:rsidR="00A3503F" w:rsidRPr="00154D2E" w:rsidTr="00A3503F">
        <w:trPr>
          <w:trHeight w:val="623"/>
        </w:trPr>
        <w:tc>
          <w:tcPr>
            <w:tcW w:w="2629" w:type="dxa"/>
            <w:gridSpan w:val="4"/>
            <w:vAlign w:val="center"/>
          </w:tcPr>
          <w:p w:rsidR="00A3503F" w:rsidRPr="00154D2E" w:rsidRDefault="00A3503F">
            <w:pPr>
              <w:widowControl w:val="0"/>
              <w:spacing w:line="240" w:lineRule="auto"/>
              <w:jc w:val="both"/>
              <w:rPr>
                <w:rFonts w:ascii="UD デジタル 教科書体 NK-R" w:eastAsia="UD デジタル 教科書体 NK-R" w:hAnsi="BIZ UDPGothic" w:cs="BIZ UDPGothic" w:hint="eastAsia"/>
              </w:rPr>
            </w:pPr>
          </w:p>
        </w:tc>
        <w:tc>
          <w:tcPr>
            <w:tcW w:w="6443" w:type="dxa"/>
            <w:gridSpan w:val="3"/>
            <w:vAlign w:val="center"/>
          </w:tcPr>
          <w:p w:rsidR="00A3503F" w:rsidRPr="00154D2E" w:rsidRDefault="00A3503F">
            <w:pPr>
              <w:widowControl w:val="0"/>
              <w:spacing w:line="240" w:lineRule="auto"/>
              <w:jc w:val="both"/>
              <w:rPr>
                <w:rFonts w:ascii="UD デジタル 教科書体 NK-R" w:eastAsia="UD デジタル 教科書体 NK-R" w:hAnsi="BIZ UDPGothic" w:cs="BIZ UDPGothic" w:hint="eastAsia"/>
              </w:rPr>
            </w:pPr>
          </w:p>
          <w:p w:rsidR="00A3503F" w:rsidRPr="00154D2E" w:rsidRDefault="00A3503F">
            <w:pPr>
              <w:widowControl w:val="0"/>
              <w:spacing w:line="240" w:lineRule="auto"/>
              <w:jc w:val="both"/>
              <w:rPr>
                <w:rFonts w:ascii="UD デジタル 教科書体 NK-R" w:eastAsia="UD デジタル 教科書体 NK-R" w:hAnsi="BIZ UDPGothic" w:cs="BIZ UDPGothic" w:hint="eastAsia"/>
              </w:rPr>
            </w:pPr>
          </w:p>
        </w:tc>
      </w:tr>
      <w:tr w:rsidR="00A3503F" w:rsidRPr="00154D2E" w:rsidTr="00A3503F">
        <w:trPr>
          <w:trHeight w:val="623"/>
        </w:trPr>
        <w:tc>
          <w:tcPr>
            <w:tcW w:w="2629" w:type="dxa"/>
            <w:gridSpan w:val="4"/>
            <w:vAlign w:val="center"/>
          </w:tcPr>
          <w:p w:rsidR="00A3503F" w:rsidRPr="00154D2E" w:rsidRDefault="00A3503F">
            <w:pPr>
              <w:widowControl w:val="0"/>
              <w:spacing w:line="240" w:lineRule="auto"/>
              <w:jc w:val="both"/>
              <w:rPr>
                <w:rFonts w:ascii="UD デジタル 教科書体 NK-R" w:eastAsia="UD デジタル 教科書体 NK-R" w:hAnsi="BIZ UDPGothic" w:cs="BIZ UDPGothic" w:hint="eastAsia"/>
              </w:rPr>
            </w:pPr>
          </w:p>
        </w:tc>
        <w:tc>
          <w:tcPr>
            <w:tcW w:w="6443" w:type="dxa"/>
            <w:gridSpan w:val="3"/>
            <w:vAlign w:val="center"/>
          </w:tcPr>
          <w:p w:rsidR="00A3503F" w:rsidRPr="00154D2E" w:rsidRDefault="00A3503F">
            <w:pPr>
              <w:widowControl w:val="0"/>
              <w:spacing w:line="240" w:lineRule="auto"/>
              <w:jc w:val="both"/>
              <w:rPr>
                <w:rFonts w:ascii="UD デジタル 教科書体 NK-R" w:eastAsia="UD デジタル 教科書体 NK-R" w:hAnsi="BIZ UDPGothic" w:cs="BIZ UDPGothic" w:hint="eastAsia"/>
              </w:rPr>
            </w:pPr>
          </w:p>
        </w:tc>
      </w:tr>
      <w:tr w:rsidR="00A3503F" w:rsidRPr="00154D2E" w:rsidTr="00A3503F">
        <w:trPr>
          <w:trHeight w:val="623"/>
        </w:trPr>
        <w:tc>
          <w:tcPr>
            <w:tcW w:w="2629" w:type="dxa"/>
            <w:gridSpan w:val="4"/>
            <w:vAlign w:val="center"/>
          </w:tcPr>
          <w:p w:rsidR="00A3503F" w:rsidRPr="00154D2E" w:rsidRDefault="00A3503F">
            <w:pPr>
              <w:widowControl w:val="0"/>
              <w:spacing w:line="240" w:lineRule="auto"/>
              <w:jc w:val="both"/>
              <w:rPr>
                <w:rFonts w:ascii="UD デジタル 教科書体 NK-R" w:eastAsia="UD デジタル 教科書体 NK-R" w:hAnsi="BIZ UDPGothic" w:cs="BIZ UDPGothic" w:hint="eastAsia"/>
              </w:rPr>
            </w:pPr>
          </w:p>
        </w:tc>
        <w:tc>
          <w:tcPr>
            <w:tcW w:w="6443" w:type="dxa"/>
            <w:gridSpan w:val="3"/>
            <w:vAlign w:val="center"/>
          </w:tcPr>
          <w:p w:rsidR="00A3503F" w:rsidRPr="00154D2E" w:rsidRDefault="00A3503F">
            <w:pPr>
              <w:widowControl w:val="0"/>
              <w:spacing w:line="240" w:lineRule="auto"/>
              <w:jc w:val="both"/>
              <w:rPr>
                <w:rFonts w:ascii="UD デジタル 教科書体 NK-R" w:eastAsia="UD デジタル 教科書体 NK-R" w:hAnsi="BIZ UDPGothic" w:cs="BIZ UDPGothic" w:hint="eastAsia"/>
              </w:rPr>
            </w:pPr>
          </w:p>
          <w:p w:rsidR="00A3503F" w:rsidRPr="00154D2E" w:rsidRDefault="00A3503F">
            <w:pPr>
              <w:widowControl w:val="0"/>
              <w:spacing w:line="240" w:lineRule="auto"/>
              <w:jc w:val="both"/>
              <w:rPr>
                <w:rFonts w:ascii="UD デジタル 教科書体 NK-R" w:eastAsia="UD デジタル 教科書体 NK-R" w:hAnsi="BIZ UDPGothic" w:cs="BIZ UDPGothic" w:hint="eastAsia"/>
              </w:rPr>
            </w:pPr>
          </w:p>
        </w:tc>
      </w:tr>
    </w:tbl>
    <w:p w:rsidR="001B06C7" w:rsidRPr="00154D2E" w:rsidRDefault="00895219">
      <w:pPr>
        <w:widowControl w:val="0"/>
        <w:spacing w:line="335" w:lineRule="auto"/>
        <w:ind w:left="206"/>
        <w:rPr>
          <w:rFonts w:ascii="UD デジタル 教科書体 NK-R" w:eastAsia="UD デジタル 教科書体 NK-R" w:hAnsi="BIZ UDPGothic" w:cs="BIZ UDPGothic" w:hint="eastAsia"/>
          <w:sz w:val="20"/>
          <w:szCs w:val="20"/>
        </w:rPr>
      </w:pPr>
      <w:r w:rsidRPr="00154D2E">
        <w:rPr>
          <w:rFonts w:ascii="UD デジタル 教科書体 NK-R" w:eastAsia="UD デジタル 教科書体 NK-R" w:hAnsi="BIZ UDPGothic" w:cs="BIZ UDPGothic" w:hint="eastAsia"/>
          <w:sz w:val="20"/>
          <w:szCs w:val="20"/>
        </w:rPr>
        <w:t>【留意事項】</w:t>
      </w:r>
    </w:p>
    <w:p w:rsidR="001B06C7" w:rsidRPr="00154D2E" w:rsidRDefault="00895219" w:rsidP="00895219">
      <w:pPr>
        <w:widowControl w:val="0"/>
        <w:spacing w:line="288" w:lineRule="auto"/>
        <w:ind w:left="422" w:hanging="206"/>
        <w:rPr>
          <w:rFonts w:ascii="UD デジタル 教科書体 NK-R" w:eastAsia="UD デジタル 教科書体 NK-R" w:hAnsi="BIZ UDPGothic" w:cs="BIZ UDPGothic" w:hint="eastAsia"/>
          <w:sz w:val="20"/>
          <w:szCs w:val="20"/>
        </w:rPr>
      </w:pPr>
      <w:r w:rsidRPr="00154D2E">
        <w:rPr>
          <w:rFonts w:ascii="UD デジタル 教科書体 NK-R" w:eastAsia="UD デジタル 教科書体 NK-R" w:hAnsi="BIZ UDPGothic" w:cs="BIZ UDPGothic" w:hint="eastAsia"/>
          <w:sz w:val="20"/>
          <w:szCs w:val="20"/>
        </w:rPr>
        <w:t xml:space="preserve">１　</w:t>
      </w:r>
      <w:r w:rsidR="00635E95">
        <w:rPr>
          <w:rFonts w:ascii="UD デジタル 教科書体 NK-R" w:eastAsia="UD デジタル 教科書体 NK-R" w:hAnsi="BIZ UDPGothic" w:cs="BIZ UDPGothic" w:hint="eastAsia"/>
          <w:sz w:val="20"/>
          <w:szCs w:val="20"/>
        </w:rPr>
        <w:t>サウンディング</w:t>
      </w:r>
      <w:r w:rsidRPr="00154D2E">
        <w:rPr>
          <w:rFonts w:ascii="UD デジタル 教科書体 NK-R" w:eastAsia="UD デジタル 教科書体 NK-R" w:hAnsi="BIZ UDPGothic" w:cs="BIZ UDPGothic" w:hint="eastAsia"/>
          <w:sz w:val="20"/>
          <w:szCs w:val="20"/>
        </w:rPr>
        <w:t>の実施期間は、令和７年</w:t>
      </w:r>
      <w:r w:rsidR="00635E95">
        <w:rPr>
          <w:rFonts w:ascii="UD デジタル 教科書体 NK-R" w:eastAsia="UD デジタル 教科書体 NK-R" w:hAnsi="BIZ UDPGothic" w:cs="BIZ UDPGothic" w:hint="eastAsia"/>
          <w:sz w:val="20"/>
          <w:szCs w:val="20"/>
        </w:rPr>
        <w:t>10</w:t>
      </w:r>
      <w:r w:rsidRPr="00154D2E">
        <w:rPr>
          <w:rFonts w:ascii="UD デジタル 教科書体 NK-R" w:eastAsia="UD デジタル 教科書体 NK-R" w:hAnsi="BIZ UDPGothic" w:cs="BIZ UDPGothic" w:hint="eastAsia"/>
          <w:sz w:val="20"/>
          <w:szCs w:val="20"/>
        </w:rPr>
        <w:t>月</w:t>
      </w:r>
      <w:r w:rsidR="00635E95">
        <w:rPr>
          <w:rFonts w:ascii="UD デジタル 教科書体 NK-R" w:eastAsia="UD デジタル 教科書体 NK-R" w:hAnsi="BIZ UDPGothic" w:cs="BIZ UDPGothic" w:hint="eastAsia"/>
          <w:sz w:val="20"/>
          <w:szCs w:val="20"/>
        </w:rPr>
        <w:t>15</w:t>
      </w:r>
      <w:r w:rsidRPr="00154D2E">
        <w:rPr>
          <w:rFonts w:ascii="UD デジタル 教科書体 NK-R" w:eastAsia="UD デジタル 教科書体 NK-R" w:hAnsi="BIZ UDPGothic" w:cs="BIZ UDPGothic" w:hint="eastAsia"/>
          <w:sz w:val="20"/>
          <w:szCs w:val="20"/>
        </w:rPr>
        <w:t>日（</w:t>
      </w:r>
      <w:r w:rsidR="00635E95">
        <w:rPr>
          <w:rFonts w:ascii="UD デジタル 教科書体 NK-R" w:eastAsia="UD デジタル 教科書体 NK-R" w:hAnsi="BIZ UDPGothic" w:cs="BIZ UDPGothic" w:hint="eastAsia"/>
          <w:sz w:val="20"/>
          <w:szCs w:val="20"/>
        </w:rPr>
        <w:t>水</w:t>
      </w:r>
      <w:r w:rsidRPr="00154D2E">
        <w:rPr>
          <w:rFonts w:ascii="UD デジタル 教科書体 NK-R" w:eastAsia="UD デジタル 教科書体 NK-R" w:hAnsi="BIZ UDPGothic" w:cs="BIZ UDPGothic" w:hint="eastAsia"/>
          <w:sz w:val="20"/>
          <w:szCs w:val="20"/>
        </w:rPr>
        <w:t>）～</w:t>
      </w:r>
      <w:r w:rsidR="00635E95">
        <w:rPr>
          <w:rFonts w:ascii="UD デジタル 教科書体 NK-R" w:eastAsia="UD デジタル 教科書体 NK-R" w:hAnsi="BIZ UDPGothic" w:cs="BIZ UDPGothic" w:hint="eastAsia"/>
          <w:sz w:val="20"/>
          <w:szCs w:val="20"/>
        </w:rPr>
        <w:t>10</w:t>
      </w:r>
      <w:r w:rsidRPr="00154D2E">
        <w:rPr>
          <w:rFonts w:ascii="UD デジタル 教科書体 NK-R" w:eastAsia="UD デジタル 教科書体 NK-R" w:hAnsi="BIZ UDPGothic" w:cs="BIZ UDPGothic" w:hint="eastAsia"/>
          <w:sz w:val="20"/>
          <w:szCs w:val="20"/>
        </w:rPr>
        <w:t>月</w:t>
      </w:r>
      <w:r w:rsidR="00635E95">
        <w:rPr>
          <w:rFonts w:ascii="UD デジタル 教科書体 NK-R" w:eastAsia="UD デジタル 教科書体 NK-R" w:hAnsi="BIZ UDPGothic" w:cs="BIZ UDPGothic" w:hint="eastAsia"/>
          <w:sz w:val="20"/>
          <w:szCs w:val="20"/>
        </w:rPr>
        <w:t>17</w:t>
      </w:r>
      <w:r w:rsidRPr="00154D2E">
        <w:rPr>
          <w:rFonts w:ascii="UD デジタル 教科書体 NK-R" w:eastAsia="UD デジタル 教科書体 NK-R" w:hAnsi="BIZ UDPGothic" w:cs="BIZ UDPGothic" w:hint="eastAsia"/>
          <w:sz w:val="20"/>
          <w:szCs w:val="20"/>
        </w:rPr>
        <w:t>日（</w:t>
      </w:r>
      <w:r w:rsidR="00635E95">
        <w:rPr>
          <w:rFonts w:ascii="UD デジタル 教科書体 NK-R" w:eastAsia="UD デジタル 教科書体 NK-R" w:hAnsi="BIZ UDPGothic" w:cs="BIZ UDPGothic" w:hint="eastAsia"/>
          <w:sz w:val="20"/>
          <w:szCs w:val="20"/>
        </w:rPr>
        <w:t>金</w:t>
      </w:r>
      <w:r w:rsidRPr="00154D2E">
        <w:rPr>
          <w:rFonts w:ascii="UD デジタル 教科書体 NK-R" w:eastAsia="UD デジタル 教科書体 NK-R" w:hAnsi="BIZ UDPGothic" w:cs="BIZ UDPGothic" w:hint="eastAsia"/>
          <w:sz w:val="20"/>
          <w:szCs w:val="20"/>
        </w:rPr>
        <w:t>）の午前１０時～午後</w:t>
      </w:r>
      <w:r w:rsidR="00A43D2B" w:rsidRPr="00154D2E">
        <w:rPr>
          <w:rFonts w:ascii="UD デジタル 教科書体 NK-R" w:eastAsia="UD デジタル 教科書体 NK-R" w:hAnsiTheme="minorEastAsia" w:cs="BIZ UDPGothic" w:hint="eastAsia"/>
          <w:sz w:val="20"/>
          <w:szCs w:val="20"/>
        </w:rPr>
        <w:t>５</w:t>
      </w:r>
      <w:r w:rsidRPr="00154D2E">
        <w:rPr>
          <w:rFonts w:ascii="UD デジタル 教科書体 NK-R" w:eastAsia="UD デジタル 教科書体 NK-R" w:hAnsi="BIZ UDPGothic" w:cs="BIZ UDPGothic" w:hint="eastAsia"/>
          <w:sz w:val="20"/>
          <w:szCs w:val="20"/>
        </w:rPr>
        <w:t>時とします。</w:t>
      </w:r>
    </w:p>
    <w:p w:rsidR="001B06C7" w:rsidRPr="00154D2E" w:rsidRDefault="00895219">
      <w:pPr>
        <w:widowControl w:val="0"/>
        <w:spacing w:line="288" w:lineRule="auto"/>
        <w:ind w:left="216"/>
        <w:rPr>
          <w:rFonts w:ascii="UD デジタル 教科書体 NK-R" w:eastAsia="UD デジタル 教科書体 NK-R" w:hAnsi="BIZ UDPGothic" w:cs="BIZ UDPGothic" w:hint="eastAsia"/>
          <w:sz w:val="20"/>
          <w:szCs w:val="20"/>
        </w:rPr>
      </w:pPr>
      <w:r w:rsidRPr="00154D2E">
        <w:rPr>
          <w:rFonts w:ascii="UD デジタル 教科書体 NK-R" w:eastAsia="UD デジタル 教科書体 NK-R" w:hAnsi="BIZ UDPGothic" w:cs="BIZ UDPGothic" w:hint="eastAsia"/>
          <w:sz w:val="20"/>
          <w:szCs w:val="20"/>
        </w:rPr>
        <w:t>２　エントリーシート受領後、実施日時及び場所を電子メールにてご連絡します。都合により希望に添えない場合もありますので、予め御了承ください。</w:t>
      </w:r>
    </w:p>
    <w:p w:rsidR="001B06C7" w:rsidRPr="00154D2E" w:rsidRDefault="00895219">
      <w:pPr>
        <w:widowControl w:val="0"/>
        <w:spacing w:line="288" w:lineRule="auto"/>
        <w:ind w:firstLine="206"/>
        <w:rPr>
          <w:rFonts w:ascii="UD デジタル 教科書体 NK-R" w:eastAsia="UD デジタル 教科書体 NK-R"/>
        </w:rPr>
      </w:pPr>
      <w:r w:rsidRPr="00154D2E">
        <w:rPr>
          <w:rFonts w:ascii="UD デジタル 教科書体 NK-R" w:eastAsia="UD デジタル 教科書体 NK-R" w:hAnsi="BIZ UDPGothic" w:cs="BIZ UDPGothic" w:hint="eastAsia"/>
          <w:sz w:val="20"/>
          <w:szCs w:val="20"/>
        </w:rPr>
        <w:t xml:space="preserve">３　</w:t>
      </w:r>
      <w:r w:rsidR="00154D2E">
        <w:rPr>
          <w:rFonts w:ascii="UD デジタル 教科書体 NK-R" w:eastAsia="UD デジタル 教科書体 NK-R" w:hAnsi="BIZ UDPGothic" w:cs="BIZ UDPGothic" w:hint="eastAsia"/>
          <w:sz w:val="20"/>
          <w:szCs w:val="20"/>
        </w:rPr>
        <w:t>参加予定</w:t>
      </w:r>
      <w:r w:rsidRPr="00154D2E">
        <w:rPr>
          <w:rFonts w:ascii="UD デジタル 教科書体 NK-R" w:eastAsia="UD デジタル 教科書体 NK-R" w:hAnsi="BIZ UDPGothic" w:cs="BIZ UDPGothic" w:hint="eastAsia"/>
          <w:sz w:val="20"/>
          <w:szCs w:val="20"/>
        </w:rPr>
        <w:t>人数は、１グループにつき</w:t>
      </w:r>
      <w:r w:rsidR="00A43D2B" w:rsidRPr="00154D2E">
        <w:rPr>
          <w:rFonts w:ascii="UD デジタル 教科書体 NK-R" w:eastAsia="UD デジタル 教科書体 NK-R" w:hAnsiTheme="minorEastAsia" w:cs="BIZ UDPGothic" w:hint="eastAsia"/>
          <w:sz w:val="20"/>
          <w:szCs w:val="20"/>
        </w:rPr>
        <w:t>４</w:t>
      </w:r>
      <w:r w:rsidRPr="00154D2E">
        <w:rPr>
          <w:rFonts w:ascii="UD デジタル 教科書体 NK-R" w:eastAsia="UD デジタル 教科書体 NK-R" w:hAnsi="BIZ UDPGothic" w:cs="BIZ UDPGothic" w:hint="eastAsia"/>
          <w:sz w:val="20"/>
          <w:szCs w:val="20"/>
        </w:rPr>
        <w:t>名以内としてください。</w:t>
      </w:r>
    </w:p>
    <w:sectPr w:rsidR="001B06C7" w:rsidRPr="00154D2E" w:rsidSect="00154D2E">
      <w:pgSz w:w="11906" w:h="16838"/>
      <w:pgMar w:top="1304" w:right="1418" w:bottom="90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D2E" w:rsidRDefault="00154D2E" w:rsidP="00154D2E">
      <w:pPr>
        <w:spacing w:line="240" w:lineRule="auto"/>
      </w:pPr>
      <w:r>
        <w:separator/>
      </w:r>
    </w:p>
  </w:endnote>
  <w:endnote w:type="continuationSeparator" w:id="0">
    <w:p w:rsidR="00154D2E" w:rsidRDefault="00154D2E" w:rsidP="00154D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Gothic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D2E" w:rsidRDefault="00154D2E" w:rsidP="00154D2E">
      <w:pPr>
        <w:spacing w:line="240" w:lineRule="auto"/>
      </w:pPr>
      <w:r>
        <w:separator/>
      </w:r>
    </w:p>
  </w:footnote>
  <w:footnote w:type="continuationSeparator" w:id="0">
    <w:p w:rsidR="00154D2E" w:rsidRDefault="00154D2E" w:rsidP="00154D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C7"/>
    <w:rsid w:val="00154D2E"/>
    <w:rsid w:val="001B06C7"/>
    <w:rsid w:val="00297DBB"/>
    <w:rsid w:val="004E207E"/>
    <w:rsid w:val="00635E95"/>
    <w:rsid w:val="00895219"/>
    <w:rsid w:val="009B6D23"/>
    <w:rsid w:val="00A3503F"/>
    <w:rsid w:val="00A4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76C7743-D058-4E89-BAD3-B55923F0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54D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4D2E"/>
  </w:style>
  <w:style w:type="paragraph" w:styleId="a8">
    <w:name w:val="footer"/>
    <w:basedOn w:val="a"/>
    <w:link w:val="a9"/>
    <w:uiPriority w:val="99"/>
    <w:unhideWhenUsed/>
    <w:rsid w:val="00154D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4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足利市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藤島　由美子</dc:creator>
  <cp:lastModifiedBy>CL8130</cp:lastModifiedBy>
  <cp:revision>7</cp:revision>
  <dcterms:created xsi:type="dcterms:W3CDTF">2025-05-30T02:18:00Z</dcterms:created>
  <dcterms:modified xsi:type="dcterms:W3CDTF">2025-08-07T00:50:00Z</dcterms:modified>
</cp:coreProperties>
</file>