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5AE" w:rsidRDefault="00AE35AE">
      <w:pPr>
        <w:wordWrap w:val="0"/>
        <w:jc w:val="left"/>
      </w:pPr>
      <w:r>
        <w:rPr>
          <w:rFonts w:hint="eastAsia"/>
        </w:rPr>
        <w:t>様式第</w:t>
      </w:r>
      <w:r w:rsidR="00773521">
        <w:rPr>
          <w:rFonts w:hint="eastAsia"/>
        </w:rPr>
        <w:t>５</w:t>
      </w:r>
      <w:r w:rsidR="00DC4F44">
        <w:rPr>
          <w:rFonts w:hint="eastAsia"/>
        </w:rPr>
        <w:t>号</w:t>
      </w:r>
    </w:p>
    <w:p w:rsidR="00AE35AE" w:rsidRDefault="00211EF3">
      <w:pPr>
        <w:wordWrap w:val="0"/>
        <w:spacing w:line="373" w:lineRule="exact"/>
        <w:jc w:val="left"/>
      </w:pPr>
      <w:r>
        <w:rPr>
          <w:rFonts w:hint="eastAsia"/>
        </w:rPr>
        <w:t xml:space="preserve">　　　　　　　　　　　　　　　　　　　　　　　　　　　</w:t>
      </w:r>
    </w:p>
    <w:p w:rsidR="00AE35AE" w:rsidRDefault="00AE35AE">
      <w:pPr>
        <w:wordWrap w:val="0"/>
        <w:jc w:val="right"/>
      </w:pPr>
      <w:r>
        <w:rPr>
          <w:rFonts w:hint="eastAsia"/>
        </w:rPr>
        <w:t xml:space="preserve">　</w:t>
      </w:r>
      <w:r w:rsidR="003E47F9">
        <w:rPr>
          <w:rFonts w:hint="eastAsia"/>
        </w:rPr>
        <w:t>令和　　年　　月　　日</w:t>
      </w:r>
    </w:p>
    <w:p w:rsidR="00AE35AE" w:rsidRDefault="00AE35AE">
      <w:pPr>
        <w:wordWrap w:val="0"/>
        <w:spacing w:line="373" w:lineRule="exact"/>
        <w:jc w:val="left"/>
      </w:pPr>
    </w:p>
    <w:p w:rsidR="00957E4F" w:rsidRDefault="00AE35AE">
      <w:pPr>
        <w:wordWrap w:val="0"/>
        <w:jc w:val="left"/>
      </w:pPr>
      <w:r>
        <w:rPr>
          <w:rFonts w:hint="eastAsia"/>
        </w:rPr>
        <w:t xml:space="preserve">　　</w:t>
      </w:r>
      <w:r w:rsidR="00957E4F">
        <w:rPr>
          <w:rFonts w:hint="eastAsia"/>
        </w:rPr>
        <w:t>大館能代空港</w:t>
      </w:r>
      <w:r w:rsidR="009F1668">
        <w:rPr>
          <w:rFonts w:hint="eastAsia"/>
        </w:rPr>
        <w:t>利活用大館地域推進会議</w:t>
      </w:r>
    </w:p>
    <w:p w:rsidR="00AE35AE" w:rsidRDefault="003E47F9" w:rsidP="00957E4F">
      <w:pPr>
        <w:wordWrap w:val="0"/>
        <w:ind w:firstLineChars="200" w:firstLine="476"/>
        <w:jc w:val="left"/>
      </w:pPr>
      <w:r>
        <w:rPr>
          <w:rFonts w:hint="eastAsia"/>
        </w:rPr>
        <w:t>会長　大館市長　石田　健佑　様</w:t>
      </w:r>
    </w:p>
    <w:p w:rsidR="00AE35AE" w:rsidRDefault="00AE35AE">
      <w:pPr>
        <w:wordWrap w:val="0"/>
        <w:spacing w:line="373" w:lineRule="exact"/>
        <w:jc w:val="left"/>
      </w:pPr>
    </w:p>
    <w:p w:rsidR="00AE35AE" w:rsidRDefault="00AE35AE">
      <w:pPr>
        <w:wordWrap w:val="0"/>
        <w:jc w:val="left"/>
      </w:pPr>
      <w:r>
        <w:rPr>
          <w:rFonts w:hint="eastAsia"/>
        </w:rPr>
        <w:t xml:space="preserve">　　　　　　　　　　　　　　　　　所　在　地</w:t>
      </w:r>
    </w:p>
    <w:p w:rsidR="00AE35AE" w:rsidRDefault="00AE35AE">
      <w:pPr>
        <w:wordWrap w:val="0"/>
        <w:jc w:val="left"/>
      </w:pPr>
      <w:r>
        <w:rPr>
          <w:rFonts w:hint="eastAsia"/>
        </w:rPr>
        <w:t xml:space="preserve">　　　　　　　　　　　　　　　　　申請者名称</w:t>
      </w:r>
    </w:p>
    <w:p w:rsidR="00AE35AE" w:rsidRDefault="00AE35AE">
      <w:pPr>
        <w:wordWrap w:val="0"/>
        <w:ind w:firstLineChars="1700" w:firstLine="4046"/>
        <w:jc w:val="left"/>
      </w:pPr>
      <w:r>
        <w:rPr>
          <w:rFonts w:hint="eastAsia"/>
        </w:rPr>
        <w:t>代表者役職</w:t>
      </w:r>
    </w:p>
    <w:p w:rsidR="00AE35AE" w:rsidRDefault="00AE35AE">
      <w:pPr>
        <w:wordWrap w:val="0"/>
        <w:ind w:firstLineChars="1700" w:firstLine="4046"/>
        <w:jc w:val="left"/>
      </w:pPr>
      <w:r>
        <w:rPr>
          <w:rFonts w:hint="eastAsia"/>
        </w:rPr>
        <w:t>代表者氏名</w:t>
      </w:r>
    </w:p>
    <w:p w:rsidR="00AE35AE" w:rsidRDefault="00AE35AE">
      <w:pPr>
        <w:wordWrap w:val="0"/>
        <w:jc w:val="left"/>
      </w:pPr>
      <w:r>
        <w:rPr>
          <w:rFonts w:hint="eastAsia"/>
        </w:rPr>
        <w:t xml:space="preserve">　　　　　　　　　　　　　　　　　</w:t>
      </w:r>
    </w:p>
    <w:p w:rsidR="00AE35AE" w:rsidRDefault="00957E4F">
      <w:pPr>
        <w:jc w:val="center"/>
      </w:pPr>
      <w:r>
        <w:rPr>
          <w:rFonts w:hint="eastAsia"/>
        </w:rPr>
        <w:t>大館能代空港</w:t>
      </w:r>
      <w:r w:rsidR="009E45ED">
        <w:rPr>
          <w:rFonts w:hint="eastAsia"/>
        </w:rPr>
        <w:t>団体旅行</w:t>
      </w:r>
      <w:r w:rsidR="009F1668" w:rsidRPr="009F1668">
        <w:rPr>
          <w:rFonts w:hint="eastAsia"/>
        </w:rPr>
        <w:t>等支援事業</w:t>
      </w:r>
      <w:r w:rsidR="00AE35AE">
        <w:rPr>
          <w:rFonts w:hint="eastAsia"/>
        </w:rPr>
        <w:t>費補助金交付請求書</w:t>
      </w:r>
    </w:p>
    <w:p w:rsidR="00AE35AE" w:rsidRDefault="00AE35AE" w:rsidP="00016E53">
      <w:pPr>
        <w:spacing w:line="373" w:lineRule="exact"/>
      </w:pPr>
    </w:p>
    <w:p w:rsidR="00AE35AE" w:rsidRDefault="00AE35AE" w:rsidP="00016E53">
      <w:pPr>
        <w:pStyle w:val="a3"/>
        <w:jc w:val="both"/>
      </w:pPr>
      <w:r>
        <w:rPr>
          <w:rFonts w:hint="eastAsia"/>
        </w:rPr>
        <w:t xml:space="preserve">　年　月　日付け　</w:t>
      </w:r>
      <w:r w:rsidR="00957E4F">
        <w:rPr>
          <w:rFonts w:hint="eastAsia"/>
        </w:rPr>
        <w:t>大空</w:t>
      </w:r>
      <w:r w:rsidR="00305D37">
        <w:rPr>
          <w:rFonts w:hint="eastAsia"/>
        </w:rPr>
        <w:t>推</w:t>
      </w:r>
      <w:bookmarkStart w:id="0" w:name="_GoBack"/>
      <w:bookmarkEnd w:id="0"/>
      <w:r w:rsidR="00957E4F">
        <w:rPr>
          <w:rFonts w:hint="eastAsia"/>
        </w:rPr>
        <w:t>収</w:t>
      </w:r>
      <w:r>
        <w:rPr>
          <w:rFonts w:hint="eastAsia"/>
        </w:rPr>
        <w:t>第</w:t>
      </w:r>
      <w:r w:rsidR="00EA0EB1">
        <w:rPr>
          <w:rFonts w:hint="eastAsia"/>
        </w:rPr>
        <w:t xml:space="preserve">　</w:t>
      </w:r>
      <w:r>
        <w:rPr>
          <w:rFonts w:hint="eastAsia"/>
        </w:rPr>
        <w:t>号で確定通知があった</w:t>
      </w:r>
      <w:r w:rsidR="00957E4F">
        <w:rPr>
          <w:rFonts w:hint="eastAsia"/>
        </w:rPr>
        <w:t>大館能代空港</w:t>
      </w:r>
      <w:r w:rsidR="009E45ED">
        <w:rPr>
          <w:rFonts w:hint="eastAsia"/>
        </w:rPr>
        <w:t>団体旅行</w:t>
      </w:r>
      <w:r w:rsidR="009F1668" w:rsidRPr="009F1668">
        <w:rPr>
          <w:rFonts w:hint="eastAsia"/>
        </w:rPr>
        <w:t>等支援事業</w:t>
      </w:r>
      <w:r>
        <w:rPr>
          <w:rFonts w:hint="eastAsia"/>
        </w:rPr>
        <w:t>費補助</w:t>
      </w:r>
      <w:r w:rsidR="00EA0EB1">
        <w:rPr>
          <w:rFonts w:hint="eastAsia"/>
        </w:rPr>
        <w:t>金として、下記金額を交付されるよう</w:t>
      </w:r>
      <w:r>
        <w:rPr>
          <w:rFonts w:hint="eastAsia"/>
        </w:rPr>
        <w:t>請求します。</w:t>
      </w:r>
    </w:p>
    <w:p w:rsidR="00AE35AE" w:rsidRDefault="00AE35AE">
      <w:pPr>
        <w:wordWrap w:val="0"/>
        <w:spacing w:line="373" w:lineRule="exact"/>
        <w:jc w:val="left"/>
      </w:pPr>
    </w:p>
    <w:p w:rsidR="00AE35AE" w:rsidRDefault="00AE35AE">
      <w:pPr>
        <w:wordWrap w:val="0"/>
        <w:jc w:val="center"/>
      </w:pPr>
      <w:r>
        <w:rPr>
          <w:rFonts w:hint="eastAsia"/>
        </w:rPr>
        <w:t>記</w:t>
      </w:r>
    </w:p>
    <w:p w:rsidR="00AE35AE" w:rsidRDefault="00AE35AE">
      <w:pPr>
        <w:wordWrap w:val="0"/>
        <w:spacing w:line="373" w:lineRule="exact"/>
        <w:jc w:val="left"/>
      </w:pPr>
    </w:p>
    <w:p w:rsidR="00AE35AE" w:rsidRDefault="00AE35AE">
      <w:pPr>
        <w:wordWrap w:val="0"/>
        <w:jc w:val="center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請　求　額　　　　　　　　　　　　　　　円　</w:t>
      </w:r>
    </w:p>
    <w:p w:rsidR="00AE35AE" w:rsidRPr="00611317" w:rsidRDefault="00AE35AE">
      <w:pPr>
        <w:wordWrap w:val="0"/>
        <w:spacing w:line="373" w:lineRule="exact"/>
        <w:jc w:val="left"/>
      </w:pPr>
    </w:p>
    <w:p w:rsidR="00957E4F" w:rsidRDefault="00957E4F">
      <w:pPr>
        <w:wordWrap w:val="0"/>
        <w:spacing w:line="373" w:lineRule="exact"/>
        <w:jc w:val="left"/>
      </w:pPr>
    </w:p>
    <w:p w:rsidR="00AE35AE" w:rsidRDefault="00AE35AE">
      <w:pPr>
        <w:wordWrap w:val="0"/>
        <w:jc w:val="left"/>
      </w:pPr>
      <w:r>
        <w:rPr>
          <w:rFonts w:hint="eastAsia"/>
          <w:spacing w:val="4"/>
        </w:rPr>
        <w:t xml:space="preserve">            </w:t>
      </w:r>
      <w:r>
        <w:rPr>
          <w:rFonts w:hint="eastAsia"/>
        </w:rPr>
        <w:t>（振込先）</w:t>
      </w:r>
    </w:p>
    <w:p w:rsidR="00AE35AE" w:rsidRDefault="00AE35AE">
      <w:pPr>
        <w:tabs>
          <w:tab w:val="left" w:pos="1309"/>
          <w:tab w:val="left" w:pos="2737"/>
          <w:tab w:val="left" w:pos="7735"/>
        </w:tabs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0" w:type="auto"/>
        <w:tblInd w:w="1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4907"/>
      </w:tblGrid>
      <w:tr w:rsidR="00AE35AE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ind w:firstLineChars="100" w:firstLine="238"/>
              <w:jc w:val="left"/>
            </w:pPr>
            <w:r>
              <w:rPr>
                <w:rFonts w:hint="eastAsia"/>
              </w:rPr>
              <w:t>金融機関名</w:t>
            </w: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spacing w:line="373" w:lineRule="exact"/>
              <w:jc w:val="left"/>
            </w:pP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</w:tr>
      <w:tr w:rsidR="00AE35AE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ind w:firstLineChars="100" w:firstLine="238"/>
              <w:jc w:val="left"/>
            </w:pPr>
            <w:r>
              <w:rPr>
                <w:rFonts w:hint="eastAsia"/>
              </w:rPr>
              <w:t>本・支店名</w:t>
            </w: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spacing w:line="373" w:lineRule="exact"/>
              <w:jc w:val="left"/>
            </w:pP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</w:tr>
      <w:tr w:rsidR="00AE35AE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ind w:firstLineChars="100" w:firstLine="220"/>
              <w:jc w:val="lef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預金種別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spacing w:line="373" w:lineRule="exact"/>
              <w:jc w:val="left"/>
            </w:pP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</w:tr>
      <w:tr w:rsidR="00AE35AE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ind w:firstLineChars="100" w:firstLine="220"/>
              <w:jc w:val="lef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口座番号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spacing w:line="373" w:lineRule="exact"/>
              <w:jc w:val="left"/>
            </w:pP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</w:tr>
      <w:tr w:rsidR="00AE35AE">
        <w:trPr>
          <w:trHeight w:val="35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5AE" w:rsidRDefault="00AE35AE" w:rsidP="00016E53">
            <w:pPr>
              <w:spacing w:line="187" w:lineRule="atLeast"/>
              <w:ind w:firstLineChars="100" w:firstLine="300"/>
              <w:rPr>
                <w:spacing w:val="6"/>
                <w:sz w:val="21"/>
              </w:rPr>
            </w:pPr>
            <w:r w:rsidRPr="00016E53">
              <w:rPr>
                <w:rFonts w:hint="eastAsia"/>
                <w:spacing w:val="45"/>
                <w:kern w:val="0"/>
                <w:sz w:val="21"/>
                <w:fitText w:val="1190" w:id="1403828992"/>
              </w:rPr>
              <w:t>フリガ</w:t>
            </w:r>
            <w:r w:rsidRPr="00016E53">
              <w:rPr>
                <w:rFonts w:hint="eastAsia"/>
                <w:spacing w:val="37"/>
                <w:kern w:val="0"/>
                <w:sz w:val="21"/>
                <w:fitText w:val="1190" w:id="1403828992"/>
              </w:rPr>
              <w:t>ナ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AE" w:rsidRDefault="00AE35AE">
            <w:pPr>
              <w:spacing w:line="187" w:lineRule="atLeast"/>
              <w:rPr>
                <w:spacing w:val="6"/>
                <w:sz w:val="21"/>
              </w:rPr>
            </w:pPr>
          </w:p>
        </w:tc>
      </w:tr>
      <w:tr w:rsidR="00AE35AE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ind w:firstLineChars="100" w:firstLine="238"/>
              <w:jc w:val="left"/>
            </w:pPr>
            <w:r>
              <w:rPr>
                <w:rFonts w:hint="eastAsia"/>
              </w:rPr>
              <w:t>名　義　人</w:t>
            </w: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  <w:p w:rsidR="00AE35AE" w:rsidRDefault="00AE35AE">
            <w:pPr>
              <w:spacing w:line="373" w:lineRule="exact"/>
              <w:jc w:val="left"/>
            </w:pPr>
          </w:p>
          <w:p w:rsidR="00AE35AE" w:rsidRDefault="00AE35AE">
            <w:pPr>
              <w:spacing w:line="187" w:lineRule="atLeast"/>
              <w:jc w:val="left"/>
              <w:rPr>
                <w:spacing w:val="6"/>
                <w:sz w:val="15"/>
              </w:rPr>
            </w:pPr>
          </w:p>
        </w:tc>
      </w:tr>
    </w:tbl>
    <w:p w:rsidR="00AE35AE" w:rsidRDefault="00AE35AE">
      <w:pPr>
        <w:wordWrap w:val="0"/>
        <w:jc w:val="left"/>
      </w:pPr>
      <w:r>
        <w:rPr>
          <w:rFonts w:hint="eastAsia"/>
        </w:rPr>
        <w:t xml:space="preserve">　　　　　　※名義人の名称・フリガナは省略せずに正確に記入してください。</w:t>
      </w:r>
    </w:p>
    <w:p w:rsidR="002F1735" w:rsidRDefault="002F1735">
      <w:pPr>
        <w:wordWrap w:val="0"/>
        <w:jc w:val="left"/>
      </w:pPr>
      <w:r>
        <w:rPr>
          <w:rFonts w:hint="eastAsia"/>
        </w:rPr>
        <w:t xml:space="preserve">　　　　　　　（正確に記入し</w:t>
      </w:r>
      <w:r w:rsidR="00655614">
        <w:rPr>
          <w:rFonts w:hint="eastAsia"/>
        </w:rPr>
        <w:t>ていない</w:t>
      </w:r>
      <w:r w:rsidR="00CB7DA3">
        <w:rPr>
          <w:rFonts w:hint="eastAsia"/>
        </w:rPr>
        <w:t>と</w:t>
      </w:r>
      <w:r w:rsidR="00655614">
        <w:rPr>
          <w:rFonts w:hint="eastAsia"/>
        </w:rPr>
        <w:t>、</w:t>
      </w:r>
      <w:r>
        <w:rPr>
          <w:rFonts w:hint="eastAsia"/>
        </w:rPr>
        <w:t>支払いができない</w:t>
      </w:r>
      <w:r w:rsidR="00CB7DA3">
        <w:rPr>
          <w:rFonts w:hint="eastAsia"/>
        </w:rPr>
        <w:t>場合</w:t>
      </w:r>
      <w:r>
        <w:rPr>
          <w:rFonts w:hint="eastAsia"/>
        </w:rPr>
        <w:t>があります）</w:t>
      </w:r>
    </w:p>
    <w:p w:rsidR="002F1735" w:rsidRPr="002F1735" w:rsidRDefault="002F1735">
      <w:pPr>
        <w:wordWrap w:val="0"/>
        <w:jc w:val="left"/>
      </w:pPr>
    </w:p>
    <w:sectPr w:rsidR="002F1735" w:rsidRPr="002F1735">
      <w:endnotePr>
        <w:numStart w:val="0"/>
      </w:endnotePr>
      <w:type w:val="nextColumn"/>
      <w:pgSz w:w="11905" w:h="16837" w:code="9"/>
      <w:pgMar w:top="1418" w:right="1372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BE" w:rsidRDefault="00515ABE" w:rsidP="00515ABE">
      <w:pPr>
        <w:spacing w:line="240" w:lineRule="auto"/>
      </w:pPr>
      <w:r>
        <w:separator/>
      </w:r>
    </w:p>
  </w:endnote>
  <w:endnote w:type="continuationSeparator" w:id="0">
    <w:p w:rsidR="00515ABE" w:rsidRDefault="00515ABE" w:rsidP="00515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BE" w:rsidRDefault="00515ABE" w:rsidP="00515ABE">
      <w:pPr>
        <w:spacing w:line="240" w:lineRule="auto"/>
      </w:pPr>
      <w:r>
        <w:separator/>
      </w:r>
    </w:p>
  </w:footnote>
  <w:footnote w:type="continuationSeparator" w:id="0">
    <w:p w:rsidR="00515ABE" w:rsidRDefault="00515ABE" w:rsidP="00515A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C5E"/>
    <w:rsid w:val="00016E53"/>
    <w:rsid w:val="00085CE3"/>
    <w:rsid w:val="00211EF3"/>
    <w:rsid w:val="00235A00"/>
    <w:rsid w:val="002712FA"/>
    <w:rsid w:val="002F1735"/>
    <w:rsid w:val="00305D37"/>
    <w:rsid w:val="003C159B"/>
    <w:rsid w:val="003C54B6"/>
    <w:rsid w:val="003E47F9"/>
    <w:rsid w:val="00515ABE"/>
    <w:rsid w:val="0059516D"/>
    <w:rsid w:val="00611317"/>
    <w:rsid w:val="00655614"/>
    <w:rsid w:val="00677B55"/>
    <w:rsid w:val="006C2F29"/>
    <w:rsid w:val="006C7DA6"/>
    <w:rsid w:val="00773521"/>
    <w:rsid w:val="00906C11"/>
    <w:rsid w:val="00913D5F"/>
    <w:rsid w:val="00957E4F"/>
    <w:rsid w:val="0098188E"/>
    <w:rsid w:val="009E45ED"/>
    <w:rsid w:val="009F1668"/>
    <w:rsid w:val="00AE35AE"/>
    <w:rsid w:val="00CB7DA3"/>
    <w:rsid w:val="00CE0CDA"/>
    <w:rsid w:val="00D37C5E"/>
    <w:rsid w:val="00DC37C7"/>
    <w:rsid w:val="00DC4F44"/>
    <w:rsid w:val="00E45A21"/>
    <w:rsid w:val="00E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42EAF"/>
  <w15:docId w15:val="{7A8B96CF-031E-4C09-BBDC-66414DFC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73" w:lineRule="atLeast"/>
      <w:jc w:val="both"/>
    </w:pPr>
    <w:rPr>
      <w:rFonts w:ascii="ｼｽﾃﾑ明朝" w:eastAsia="ｼｽﾃﾑ明朝" w:hAnsi="Century"/>
      <w:spacing w:val="9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</w:style>
  <w:style w:type="paragraph" w:styleId="a4">
    <w:name w:val="header"/>
    <w:basedOn w:val="a"/>
    <w:link w:val="a5"/>
    <w:unhideWhenUsed/>
    <w:rsid w:val="00515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5ABE"/>
    <w:rPr>
      <w:rFonts w:ascii="ｼｽﾃﾑ明朝" w:eastAsia="ｼｽﾃﾑ明朝" w:hAnsi="Century"/>
      <w:spacing w:val="9"/>
      <w:kern w:val="2"/>
      <w:sz w:val="22"/>
    </w:rPr>
  </w:style>
  <w:style w:type="paragraph" w:styleId="a6">
    <w:name w:val="footer"/>
    <w:basedOn w:val="a"/>
    <w:link w:val="a7"/>
    <w:unhideWhenUsed/>
    <w:rsid w:val="00515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5ABE"/>
    <w:rPr>
      <w:rFonts w:ascii="ｼｽﾃﾑ明朝" w:eastAsia="ｼｽﾃﾑ明朝" w:hAnsi="Century"/>
      <w:spacing w:val="9"/>
      <w:kern w:val="2"/>
      <w:sz w:val="22"/>
    </w:rPr>
  </w:style>
  <w:style w:type="paragraph" w:styleId="a8">
    <w:name w:val="Balloon Text"/>
    <w:basedOn w:val="a"/>
    <w:link w:val="a9"/>
    <w:rsid w:val="007735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73521"/>
    <w:rPr>
      <w:rFonts w:asciiTheme="majorHAnsi" w:eastAsiaTheme="majorEastAsia" w:hAnsiTheme="majorHAnsi" w:cstheme="majorBidi"/>
      <w:spacing w:val="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creator>大館能代空港利用促進協議会</dc:creator>
  <cp:lastModifiedBy>一戸　陽月</cp:lastModifiedBy>
  <cp:revision>14</cp:revision>
  <cp:lastPrinted>2021-06-22T01:26:00Z</cp:lastPrinted>
  <dcterms:created xsi:type="dcterms:W3CDTF">2018-04-17T07:23:00Z</dcterms:created>
  <dcterms:modified xsi:type="dcterms:W3CDTF">2026-07-08T00:56:00Z</dcterms:modified>
</cp:coreProperties>
</file>